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BDC" w:rsidRPr="00F85321" w:rsidRDefault="003F141A" w:rsidP="00601BDC">
      <w:r>
        <w:rPr>
          <w:b/>
          <w:bCs/>
          <w:sz w:val="48"/>
          <w:szCs w:val="48"/>
        </w:rPr>
        <w:t>Elizabeth</w:t>
      </w:r>
      <w:r w:rsidR="00601BDC" w:rsidRPr="00601BD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Lee</w:t>
      </w:r>
      <w:r w:rsidR="00601BDC" w:rsidRPr="00601BDC">
        <w:rPr>
          <w:b/>
          <w:bCs/>
          <w:sz w:val="48"/>
          <w:szCs w:val="48"/>
        </w:rPr>
        <w:tab/>
      </w:r>
      <w:r w:rsidR="00601BDC">
        <w:rPr>
          <w:b/>
          <w:bCs/>
        </w:rPr>
        <w:tab/>
      </w:r>
      <w:r w:rsidR="00601BDC">
        <w:rPr>
          <w:b/>
          <w:bCs/>
        </w:rPr>
        <w:tab/>
      </w:r>
      <w:r w:rsidR="00601BDC">
        <w:rPr>
          <w:b/>
          <w:bCs/>
        </w:rPr>
        <w:tab/>
      </w:r>
      <w:r w:rsidR="00601BDC">
        <w:rPr>
          <w:b/>
          <w:bCs/>
        </w:rPr>
        <w:tab/>
        <w:t xml:space="preserve">                    </w:t>
      </w:r>
      <w:r>
        <w:t>elizabeth</w:t>
      </w:r>
      <w:r w:rsidR="00601BDC">
        <w:t>.</w:t>
      </w:r>
      <w:r>
        <w:t>lee</w:t>
      </w:r>
      <w:r w:rsidR="00601BDC">
        <w:t>@gmail.com</w:t>
      </w:r>
    </w:p>
    <w:p w:rsidR="00601BDC" w:rsidRPr="00601BDC" w:rsidRDefault="00601BDC" w:rsidP="00601BDC">
      <w:pPr>
        <w:ind w:left="7200"/>
        <w:rPr>
          <w:b/>
          <w:bCs/>
        </w:rPr>
      </w:pPr>
      <w:r>
        <w:t xml:space="preserve">            (</w:t>
      </w:r>
      <w:r w:rsidR="008E4D52">
        <w:t>333</w:t>
      </w:r>
      <w:r>
        <w:t xml:space="preserve">) </w:t>
      </w:r>
      <w:r w:rsidR="008E4D52">
        <w:t>333</w:t>
      </w:r>
      <w:r>
        <w:t>-</w:t>
      </w:r>
      <w:r w:rsidR="008E4D52">
        <w:t>3333</w:t>
      </w:r>
    </w:p>
    <w:p w:rsidR="00601BDC" w:rsidRDefault="00601BDC" w:rsidP="008E4D52">
      <w:pPr>
        <w:ind w:left="4320" w:firstLine="720"/>
      </w:pPr>
      <w:r>
        <w:t xml:space="preserve">     </w:t>
      </w:r>
      <w:r w:rsidR="008E4D52">
        <w:t xml:space="preserve">                               </w:t>
      </w:r>
      <w:r>
        <w:t>San Francisco, CA 94105</w:t>
      </w:r>
    </w:p>
    <w:p w:rsidR="008E4D52" w:rsidRDefault="008E4D52" w:rsidP="008E4D52">
      <w:pPr>
        <w:pBdr>
          <w:bottom w:val="single" w:sz="6" w:space="1" w:color="auto"/>
        </w:pBdr>
      </w:pPr>
    </w:p>
    <w:p w:rsidR="00601BDC" w:rsidRDefault="00601BDC" w:rsidP="008E4D52"/>
    <w:p w:rsidR="00601BDC" w:rsidRDefault="00601BDC">
      <w:r>
        <w:t xml:space="preserve">To </w:t>
      </w:r>
      <w:r w:rsidR="005325D2">
        <w:t>Andrew</w:t>
      </w:r>
      <w:r>
        <w:t xml:space="preserve"> and the </w:t>
      </w:r>
      <w:r w:rsidR="00A01009">
        <w:t>PwC</w:t>
      </w:r>
      <w:r>
        <w:t xml:space="preserve"> Recruiting Team,</w:t>
      </w:r>
    </w:p>
    <w:p w:rsidR="00601BDC" w:rsidRDefault="00601BDC"/>
    <w:p w:rsidR="00F0453A" w:rsidRDefault="00F0453A">
      <w:r>
        <w:t xml:space="preserve">I’m an MBA student at Kellogg with five years of experience in business development and a proven ability to drive strategic initiatives. I believe my </w:t>
      </w:r>
      <w:r w:rsidR="003E6DFA">
        <w:t>leadership skills</w:t>
      </w:r>
      <w:r>
        <w:t xml:space="preserve">, </w:t>
      </w:r>
      <w:r w:rsidR="003E6DFA">
        <w:t>technical skills</w:t>
      </w:r>
      <w:r>
        <w:t xml:space="preserve">, and </w:t>
      </w:r>
      <w:r w:rsidR="003E6DFA">
        <w:t>global acumen</w:t>
      </w:r>
      <w:r>
        <w:t xml:space="preserve"> would make me a great fit for the Senior Associate position at PwC.</w:t>
      </w:r>
    </w:p>
    <w:p w:rsidR="00B84755" w:rsidRDefault="00B84755" w:rsidP="00B84755"/>
    <w:p w:rsidR="00B84755" w:rsidRDefault="00B84755" w:rsidP="00CC48A2">
      <w:pPr>
        <w:pStyle w:val="ListParagraph"/>
        <w:numPr>
          <w:ilvl w:val="0"/>
          <w:numId w:val="4"/>
        </w:numPr>
      </w:pPr>
      <w:r w:rsidRPr="00F0453A">
        <w:rPr>
          <w:b/>
          <w:bCs/>
        </w:rPr>
        <w:t>Throughout my career, I have consistently demonstrated strong leadership skills</w:t>
      </w:r>
      <w:r>
        <w:t xml:space="preserve">. In my previous role as a Senior Business Analyst at </w:t>
      </w:r>
      <w:r w:rsidR="00F0453A">
        <w:t>Intel</w:t>
      </w:r>
      <w:r>
        <w:t>, I led a cross-functional team of 15 members to develop and implement a new market entry strategy. My ability to motivate and inspire team members resulted in a successful launch, exceeding revenue targets by 20%.</w:t>
      </w:r>
    </w:p>
    <w:p w:rsidR="00B84755" w:rsidRDefault="00B84755" w:rsidP="00B84755"/>
    <w:p w:rsidR="00B84755" w:rsidRDefault="00B84755" w:rsidP="00CC48A2">
      <w:pPr>
        <w:pStyle w:val="ListParagraph"/>
        <w:numPr>
          <w:ilvl w:val="0"/>
          <w:numId w:val="4"/>
        </w:numPr>
      </w:pPr>
      <w:r w:rsidRPr="00B81CA0">
        <w:rPr>
          <w:b/>
          <w:bCs/>
        </w:rPr>
        <w:t xml:space="preserve">My technical skills were further </w:t>
      </w:r>
      <w:r w:rsidR="00B81CA0">
        <w:rPr>
          <w:b/>
          <w:bCs/>
        </w:rPr>
        <w:t>developed</w:t>
      </w:r>
      <w:r w:rsidRPr="00B81CA0">
        <w:rPr>
          <w:b/>
          <w:bCs/>
        </w:rPr>
        <w:t xml:space="preserve"> during my MBA program, where I specialized in business analytics</w:t>
      </w:r>
      <w:r>
        <w:t xml:space="preserve">. I have extensive experience using data analysis tools such as Tableau and Python to derive actionable insights from complex datasets. For example, I led a project to optimize pricing strategies for a </w:t>
      </w:r>
      <w:r w:rsidR="00F844DE">
        <w:t>local small business</w:t>
      </w:r>
      <w:r>
        <w:t>, which resulted in a 15% increase in profit margins within six months.</w:t>
      </w:r>
    </w:p>
    <w:p w:rsidR="00B84755" w:rsidRDefault="00B84755" w:rsidP="00B84755"/>
    <w:p w:rsidR="00B84755" w:rsidRDefault="00B84755" w:rsidP="00CC48A2">
      <w:pPr>
        <w:pStyle w:val="ListParagraph"/>
        <w:numPr>
          <w:ilvl w:val="0"/>
          <w:numId w:val="4"/>
        </w:numPr>
      </w:pPr>
      <w:r w:rsidRPr="00185122">
        <w:rPr>
          <w:b/>
          <w:bCs/>
        </w:rPr>
        <w:t>I have a passion for global business and have sought out opportunities to expand my international experience</w:t>
      </w:r>
      <w:r>
        <w:t>. During my MBA program, I participated in a global consulting project in Brazil, where I collaborated with</w:t>
      </w:r>
      <w:r w:rsidR="006D6256">
        <w:t xml:space="preserve"> a</w:t>
      </w:r>
      <w:r>
        <w:t xml:space="preserve"> local business to develop market entry strategies</w:t>
      </w:r>
      <w:r w:rsidR="00185122">
        <w:t xml:space="preserve"> to capture up to 35% market share over the next five years.</w:t>
      </w:r>
    </w:p>
    <w:p w:rsidR="00B84755" w:rsidRDefault="00B84755" w:rsidP="00B84755"/>
    <w:p w:rsidR="00B84755" w:rsidRDefault="00B84755" w:rsidP="00B84755">
      <w:r>
        <w:t xml:space="preserve">Due to my leadership, technical </w:t>
      </w:r>
      <w:r w:rsidR="003E6DFA">
        <w:t>skills</w:t>
      </w:r>
      <w:r>
        <w:t xml:space="preserve">, and global acumen, I believe I </w:t>
      </w:r>
      <w:r w:rsidR="003E6DFA">
        <w:t>would</w:t>
      </w:r>
      <w:r>
        <w:t xml:space="preserve"> excel in the Senior Associate role at PwC. I </w:t>
      </w:r>
      <w:r w:rsidR="003E6DFA">
        <w:t>would greatly appreciate the opportunity to interview with PwC to further discuss how my skills and experiences align with the Senior Associate role.</w:t>
      </w:r>
      <w:r w:rsidR="003E6DFA">
        <w:br/>
      </w:r>
    </w:p>
    <w:p w:rsidR="00601BDC" w:rsidRDefault="00601BDC" w:rsidP="00601BDC">
      <w:r>
        <w:t>Best Regards,</w:t>
      </w:r>
    </w:p>
    <w:p w:rsidR="00601BDC" w:rsidRDefault="003F141A" w:rsidP="00601BDC">
      <w:r>
        <w:t>Elizabeth</w:t>
      </w:r>
    </w:p>
    <w:p w:rsidR="004D1663" w:rsidRDefault="004D1663" w:rsidP="00601BDC"/>
    <w:p w:rsidR="004D1663" w:rsidRDefault="004D1663" w:rsidP="00601BDC"/>
    <w:p w:rsidR="004D1663" w:rsidRDefault="004D1663" w:rsidP="00F85321">
      <w:pPr>
        <w:jc w:val="center"/>
      </w:pPr>
      <w:r>
        <w:rPr>
          <w:noProof/>
        </w:rPr>
        <w:drawing>
          <wp:inline distT="0" distB="0" distL="0" distR="0" wp14:anchorId="646F3D4A" wp14:editId="1A8F1ED2">
            <wp:extent cx="2713065" cy="640080"/>
            <wp:effectExtent l="0" t="0" r="0" b="0"/>
            <wp:docPr id="378828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02779" name="Picture 16611027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06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663" w:rsidSect="00B6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6A5"/>
    <w:multiLevelType w:val="hybridMultilevel"/>
    <w:tmpl w:val="3EA0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5ED2"/>
    <w:multiLevelType w:val="hybridMultilevel"/>
    <w:tmpl w:val="DDA0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668"/>
    <w:multiLevelType w:val="hybridMultilevel"/>
    <w:tmpl w:val="E6F4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6E74"/>
    <w:multiLevelType w:val="hybridMultilevel"/>
    <w:tmpl w:val="4B92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2456">
    <w:abstractNumId w:val="0"/>
  </w:num>
  <w:num w:numId="2" w16cid:durableId="2084640594">
    <w:abstractNumId w:val="1"/>
  </w:num>
  <w:num w:numId="3" w16cid:durableId="970750436">
    <w:abstractNumId w:val="3"/>
  </w:num>
  <w:num w:numId="4" w16cid:durableId="102925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0"/>
    <w:rsid w:val="00130C6E"/>
    <w:rsid w:val="00184855"/>
    <w:rsid w:val="00185122"/>
    <w:rsid w:val="002518A2"/>
    <w:rsid w:val="00284996"/>
    <w:rsid w:val="002B498A"/>
    <w:rsid w:val="002D37A9"/>
    <w:rsid w:val="002D4FFA"/>
    <w:rsid w:val="002E17E1"/>
    <w:rsid w:val="0032573E"/>
    <w:rsid w:val="0036520F"/>
    <w:rsid w:val="00365B70"/>
    <w:rsid w:val="003E6DFA"/>
    <w:rsid w:val="003F141A"/>
    <w:rsid w:val="004A622F"/>
    <w:rsid w:val="004D1663"/>
    <w:rsid w:val="004F76AB"/>
    <w:rsid w:val="005325D2"/>
    <w:rsid w:val="005F7C28"/>
    <w:rsid w:val="00601BDC"/>
    <w:rsid w:val="00686597"/>
    <w:rsid w:val="006B7D05"/>
    <w:rsid w:val="006D6256"/>
    <w:rsid w:val="0074650C"/>
    <w:rsid w:val="008203F0"/>
    <w:rsid w:val="008549E6"/>
    <w:rsid w:val="008A6E2E"/>
    <w:rsid w:val="008B69A1"/>
    <w:rsid w:val="008E4669"/>
    <w:rsid w:val="008E4D52"/>
    <w:rsid w:val="009430AA"/>
    <w:rsid w:val="00946A9F"/>
    <w:rsid w:val="00965845"/>
    <w:rsid w:val="009739F5"/>
    <w:rsid w:val="009B2B05"/>
    <w:rsid w:val="009C43A3"/>
    <w:rsid w:val="00A01009"/>
    <w:rsid w:val="00AA4653"/>
    <w:rsid w:val="00AC2818"/>
    <w:rsid w:val="00B267E1"/>
    <w:rsid w:val="00B6490C"/>
    <w:rsid w:val="00B65E8B"/>
    <w:rsid w:val="00B81CA0"/>
    <w:rsid w:val="00B84755"/>
    <w:rsid w:val="00CC48A2"/>
    <w:rsid w:val="00D5115C"/>
    <w:rsid w:val="00D961B3"/>
    <w:rsid w:val="00DE05C1"/>
    <w:rsid w:val="00E15A9E"/>
    <w:rsid w:val="00E85EBA"/>
    <w:rsid w:val="00E91F13"/>
    <w:rsid w:val="00EA2238"/>
    <w:rsid w:val="00EC083C"/>
    <w:rsid w:val="00F0453A"/>
    <w:rsid w:val="00F0702E"/>
    <w:rsid w:val="00F20CE7"/>
    <w:rsid w:val="00F57453"/>
    <w:rsid w:val="00F819EC"/>
    <w:rsid w:val="00F844DE"/>
    <w:rsid w:val="00F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944FC"/>
  <w15:chartTrackingRefBased/>
  <w15:docId w15:val="{22F47464-E151-214E-9648-6DF4BB98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295</Words>
  <Characters>1556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59</cp:revision>
  <dcterms:created xsi:type="dcterms:W3CDTF">2024-05-22T00:01:00Z</dcterms:created>
  <dcterms:modified xsi:type="dcterms:W3CDTF">2024-05-24T18:46:00Z</dcterms:modified>
</cp:coreProperties>
</file>