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Underground Utility Damage Investigation</w:t>
      </w:r>
    </w:p>
    <w:p>
      <w:r>
        <w:t>Reliability Field Guide Aligned with CGA DIRT Reporting</w:t>
      </w:r>
    </w:p>
    <w:p/>
    <w:p>
      <w:r>
        <w:t>Purpose</w:t>
      </w:r>
    </w:p>
    <w:p>
      <w:r>
        <w:t>This guide provides investigators with a structured method for evaluating underground utility damages while capturing the information necessary to support accurate completion of a Common Ground Alliance (CGA) Damage Information Reporting Tool (DIRT) report.</w:t>
      </w:r>
    </w:p>
    <w:p/>
    <w:p>
      <w:r>
        <w:t>The goal is twofold:</w:t>
      </w:r>
    </w:p>
    <w:p>
      <w:r>
        <w:t>1. Document the event using recognized industry reporting elements.</w:t>
      </w:r>
    </w:p>
    <w:p>
      <w:r>
        <w:t>2. Identify the first preventable cause to reduce the likelihood of recurrence.</w:t>
      </w:r>
    </w:p>
    <w:p/>
    <w:p>
      <w:r>
        <w:t>This guide complements industry reporting practices by strengthening investigative discipline.</w:t>
      </w:r>
    </w:p>
    <w:p/>
    <w:p>
      <w:r>
        <w:t>Investigation Flow</w:t>
      </w:r>
    </w:p>
    <w:p>
      <w:r>
        <w:t>DEFINE → MEASURE → ANALYZE → CLASSIFY → CORRECT</w:t>
      </w:r>
    </w:p>
    <w:p/>
    <w:p>
      <w:r>
        <w:t>Do not skip steps. Premature conclusions weaken investigations.</w:t>
      </w:r>
    </w:p>
    <w:p/>
    <w:p>
      <w:r>
        <w:t>Investigator Responsibilities</w:t>
      </w:r>
    </w:p>
    <w:p>
      <w:r>
        <w:t>• Secure the site before investigating</w:t>
      </w:r>
    </w:p>
    <w:p>
      <w:r>
        <w:t>• Preserve evidence before conditions change</w:t>
      </w:r>
    </w:p>
    <w:p>
      <w:r>
        <w:t>• Remain neutral</w:t>
      </w:r>
    </w:p>
    <w:p>
      <w:r>
        <w:t>• Follow facts — not early narratives</w:t>
      </w:r>
    </w:p>
    <w:p>
      <w:r>
        <w:t>• Evaluate both excavation and locating systems</w:t>
      </w:r>
    </w:p>
    <w:p>
      <w:r>
        <w:t>• Identify controllable causes</w:t>
      </w:r>
    </w:p>
    <w:p>
      <w:r>
        <w:t>• Recommend system-level corrections</w:t>
      </w:r>
    </w:p>
    <w:p/>
    <w:p>
      <w:r>
        <w:t>Immediate Actions Upon Arrival</w:t>
      </w:r>
    </w:p>
    <w:p/>
    <w:p>
      <w:r>
        <w:t>Confirm Safety</w:t>
      </w:r>
    </w:p>
    <w:p>
      <w:r>
        <w:t>• Verify hazards are controlled</w:t>
      </w:r>
    </w:p>
    <w:p>
      <w:r>
        <w:t>• Confirm emergency response if required</w:t>
      </w:r>
    </w:p>
    <w:p>
      <w:r>
        <w:t>• Ensure the facility is stabilized</w:t>
      </w:r>
    </w:p>
    <w:p/>
    <w:p>
      <w:r>
        <w:t>Investigation begins only after the scene is safe.</w:t>
      </w:r>
    </w:p>
    <w:p/>
    <w:p>
      <w:r>
        <w:t>Preserve Perishable Evidence</w:t>
      </w:r>
    </w:p>
    <w:p>
      <w:r>
        <w:t>Document conditions before disturbance.</w:t>
      </w:r>
    </w:p>
    <w:p/>
    <w:p>
      <w:r>
        <w:t>Photograph:</w:t>
      </w:r>
    </w:p>
    <w:p>
      <w:r>
        <w:t>• Utility markings</w:t>
      </w:r>
    </w:p>
    <w:p>
      <w:r>
        <w:t>• Damage point</w:t>
      </w:r>
    </w:p>
    <w:p>
      <w:r>
        <w:t>• Excavation path / bore line</w:t>
      </w:r>
    </w:p>
    <w:p>
      <w:r>
        <w:t>• Equipment positioning</w:t>
      </w:r>
    </w:p>
    <w:p>
      <w:r>
        <w:t>• Spoil piles</w:t>
      </w:r>
    </w:p>
    <w:p>
      <w:r>
        <w:t>• Depth indicators</w:t>
      </w:r>
    </w:p>
    <w:p>
      <w:r>
        <w:t>• Surrounding utilities</w:t>
      </w:r>
    </w:p>
    <w:p>
      <w:r>
        <w:t>• Work zone layout</w:t>
      </w:r>
    </w:p>
    <w:p/>
    <w:p>
      <w:r>
        <w:t>Markings often disappear quickly — capture them first.</w:t>
      </w:r>
    </w:p>
    <w:p/>
    <w:p>
      <w:r>
        <w:t>DEFINE — Establish the Event</w:t>
      </w:r>
    </w:p>
    <w:p>
      <w:r>
        <w:t>Create a factual description using verified information only.</w:t>
      </w:r>
    </w:p>
    <w:p/>
    <w:p>
      <w:r>
        <w:t>Record:</w:t>
      </w:r>
    </w:p>
    <w:p>
      <w:r>
        <w:t>• Date and time</w:t>
      </w:r>
    </w:p>
    <w:p>
      <w:r>
        <w:t>• Exact location (address, intersection, GPS)</w:t>
      </w:r>
    </w:p>
    <w:p>
      <w:r>
        <w:t>• Facility damaged</w:t>
      </w:r>
    </w:p>
    <w:p>
      <w:r>
        <w:t>• Facility type (service, distribution, transmission if known)</w:t>
      </w:r>
    </w:p>
    <w:p>
      <w:r>
        <w:t>• Work underway</w:t>
      </w:r>
    </w:p>
    <w:p>
      <w:r>
        <w:t>• Equipment involved</w:t>
      </w:r>
    </w:p>
    <w:p>
      <w:r>
        <w:t>• Stakeholders onsite</w:t>
      </w:r>
    </w:p>
    <w:p>
      <w:r>
        <w:t>• Immediate impacts (outage, release, injury, evacuation)</w:t>
      </w:r>
    </w:p>
    <w:p/>
    <w:p>
      <w:r>
        <w:t>Test for Completion:</w:t>
      </w:r>
    </w:p>
    <w:p>
      <w:r>
        <w:t>Two independent reviewers should visualize the same event.</w:t>
      </w:r>
    </w:p>
    <w:p/>
    <w:p>
      <w:r>
        <w:t>Avoid opinions or blame language.</w:t>
      </w:r>
    </w:p>
    <w:p/>
    <w:p>
      <w:r>
        <w:t>MEASURE — Capture Conditions Before Judging Behavior</w:t>
      </w:r>
    </w:p>
    <w:p>
      <w:r>
        <w:t>Investigators must understand the environment in which decisions were made.</w:t>
      </w:r>
    </w:p>
    <w:p/>
    <w:p>
      <w:r>
        <w:t>DIRT Core Data Elements</w:t>
      </w:r>
    </w:p>
    <w:p/>
    <w:p>
      <w:r>
        <w:t>Facility Information</w:t>
      </w:r>
    </w:p>
    <w:p>
      <w:r>
        <w:t>• Facility operation affected (gas, electric, telecom, water, sewer, pipeline, etc.)</w:t>
      </w:r>
    </w:p>
    <w:p>
      <w:r>
        <w:t>• Underground / submerged / transition</w:t>
      </w:r>
    </w:p>
    <w:p>
      <w:r>
        <w:t>• Damage type (break, puncture, cut, dent, pullout, coating damage)</w:t>
      </w:r>
    </w:p>
    <w:p>
      <w:r>
        <w:t>• Service interruption</w:t>
      </w:r>
    </w:p>
    <w:p>
      <w:r>
        <w:t>• Product release</w:t>
      </w:r>
    </w:p>
    <w:p>
      <w:r>
        <w:t>• Injury or fatality</w:t>
      </w:r>
    </w:p>
    <w:p>
      <w:r>
        <w:t>• Evacuation</w:t>
      </w:r>
    </w:p>
    <w:p/>
    <w:p>
      <w:r>
        <w:t>Document confirmed impacts only.</w:t>
      </w:r>
    </w:p>
    <w:p/>
    <w:p>
      <w:r>
        <w:t>Excavator Information</w:t>
      </w:r>
    </w:p>
    <w:p>
      <w:r>
        <w:t>• Excavator type (contractor, utility, municipality, homeowner)</w:t>
      </w:r>
    </w:p>
    <w:p>
      <w:r>
        <w:t>• Company name</w:t>
      </w:r>
    </w:p>
    <w:p>
      <w:r>
        <w:t>• Was the excavator also the facility owner?</w:t>
      </w:r>
    </w:p>
    <w:p>
      <w:r>
        <w:t>• Crew onsite</w:t>
      </w:r>
    </w:p>
    <w:p>
      <w:r>
        <w:t>• Experience level if known</w:t>
      </w:r>
    </w:p>
    <w:p/>
    <w:p>
      <w:r>
        <w:t>Type of Work</w:t>
      </w:r>
    </w:p>
    <w:p>
      <w:r>
        <w:t>• Utility installation</w:t>
      </w:r>
    </w:p>
    <w:p>
      <w:r>
        <w:t>• Maintenance</w:t>
      </w:r>
    </w:p>
    <w:p>
      <w:r>
        <w:t>• Road work</w:t>
      </w:r>
    </w:p>
    <w:p>
      <w:r>
        <w:t>• Water / sewer work</w:t>
      </w:r>
    </w:p>
    <w:p>
      <w:r>
        <w:t>• Telecom</w:t>
      </w:r>
    </w:p>
    <w:p>
      <w:r>
        <w:t>• Landscaping</w:t>
      </w:r>
    </w:p>
    <w:p>
      <w:r>
        <w:t>• Private property</w:t>
      </w:r>
    </w:p>
    <w:p/>
    <w:p>
      <w:r>
        <w:t>Equipment Used</w:t>
      </w:r>
    </w:p>
    <w:p>
      <w:r>
        <w:t>• Backhoe / excavator</w:t>
      </w:r>
    </w:p>
    <w:p>
      <w:r>
        <w:t>• Directional drill</w:t>
      </w:r>
    </w:p>
    <w:p>
      <w:r>
        <w:t>• Trencher</w:t>
      </w:r>
    </w:p>
    <w:p>
      <w:r>
        <w:t>• Vacuum excavation</w:t>
      </w:r>
    </w:p>
    <w:p>
      <w:r>
        <w:t>• Hand tools</w:t>
      </w:r>
    </w:p>
    <w:p>
      <w:r>
        <w:t>• Boring machine</w:t>
      </w:r>
    </w:p>
    <w:p/>
    <w:p>
      <w:r>
        <w:t>Notification Review (811)</w:t>
      </w:r>
    </w:p>
    <w:p>
      <w:r>
        <w:t>• Was 811 notified?</w:t>
      </w:r>
    </w:p>
    <w:p>
      <w:r>
        <w:t>• Ticket number</w:t>
      </w:r>
    </w:p>
    <w:p>
      <w:r>
        <w:t>• Was the ticket valid?</w:t>
      </w:r>
    </w:p>
    <w:p>
      <w:r>
        <w:t>• Did the ticket match the work area?</w:t>
      </w:r>
    </w:p>
    <w:p>
      <w:r>
        <w:t>• Was white lining used where appropriate?</w:t>
      </w:r>
    </w:p>
    <w:p>
      <w:r>
        <w:t>• Were all utilities notified?</w:t>
      </w:r>
    </w:p>
    <w:p>
      <w:r>
        <w:t>• Did all utilities respond?</w:t>
      </w:r>
    </w:p>
    <w:p/>
    <w:p>
      <w:r>
        <w:t>Obtain documentation whenever possible.</w:t>
      </w:r>
    </w:p>
    <w:p/>
    <w:p>
      <w:r>
        <w:t>Locate Review</w:t>
      </w:r>
    </w:p>
    <w:p>
      <w:r>
        <w:t>• Who performed the locate?</w:t>
      </w:r>
    </w:p>
    <w:p>
      <w:r>
        <w:t>• Were markings present?</w:t>
      </w:r>
    </w:p>
    <w:p>
      <w:r>
        <w:t>• Were they visible and reasonably clear?</w:t>
      </w:r>
    </w:p>
    <w:p>
      <w:r>
        <w:t>• Did markings appear complete?</w:t>
      </w:r>
    </w:p>
    <w:p>
      <w:r>
        <w:t>• What records supported the locate?</w:t>
      </w:r>
    </w:p>
    <w:p>
      <w:r>
        <w:t>• Was congestion evident?</w:t>
      </w:r>
    </w:p>
    <w:p>
      <w:r>
        <w:t>• Were mapping limitations known?</w:t>
      </w:r>
    </w:p>
    <w:p>
      <w:r>
        <w:t>• Was locator–excavator communication documented?</w:t>
      </w:r>
    </w:p>
    <w:p/>
    <w:p>
      <w:r>
        <w:t>Do not assume locate quality — document observable conditions.</w:t>
      </w:r>
    </w:p>
    <w:p/>
    <w:p>
      <w:r>
        <w:t>Excavation Conditions</w:t>
      </w:r>
    </w:p>
    <w:p>
      <w:r>
        <w:t>• Method used</w:t>
      </w:r>
    </w:p>
    <w:p>
      <w:r>
        <w:t>• Equipment type</w:t>
      </w:r>
    </w:p>
    <w:p>
      <w:r>
        <w:t>• Tolerance zone identified</w:t>
      </w:r>
    </w:p>
    <w:p>
      <w:r>
        <w:t>• Evidence of potholing / exposure</w:t>
      </w:r>
    </w:p>
    <w:p>
      <w:r>
        <w:t>• Alignment with markings</w:t>
      </w:r>
    </w:p>
    <w:p>
      <w:r>
        <w:t>• Depth relationship</w:t>
      </w:r>
    </w:p>
    <w:p>
      <w:r>
        <w:t>• Soil conditions</w:t>
      </w:r>
    </w:p>
    <w:p/>
    <w:p>
      <w:r>
        <w:t>Site Complexity Indicators</w:t>
      </w:r>
    </w:p>
    <w:p>
      <w:r>
        <w:t>• Utility congestion</w:t>
      </w:r>
    </w:p>
    <w:p>
      <w:r>
        <w:t>• Recent installations</w:t>
      </w:r>
    </w:p>
    <w:p>
      <w:r>
        <w:t>• Abandoned facilities</w:t>
      </w:r>
    </w:p>
    <w:p>
      <w:r>
        <w:t>• Inconsistent depths</w:t>
      </w:r>
    </w:p>
    <w:p>
      <w:r>
        <w:t>• Limited access</w:t>
      </w:r>
    </w:p>
    <w:p>
      <w:r>
        <w:t>• Environmental interference</w:t>
      </w:r>
    </w:p>
    <w:p/>
    <w:p>
      <w:r>
        <w:t>Higher complexity requires stronger safeguards.</w:t>
      </w:r>
    </w:p>
    <w:p/>
    <w:p>
      <w:r>
        <w:t>ANALYZE — Identify the First Preventable Cause</w:t>
      </w:r>
    </w:p>
    <w:p/>
    <w:p>
      <w:r>
        <w:t>Step 1 — State the Visible Cause</w:t>
      </w:r>
    </w:p>
    <w:p>
      <w:r>
        <w:t>Describe the physical action only.</w:t>
      </w:r>
    </w:p>
    <w:p/>
    <w:p>
      <w:r>
        <w:t>Examples:</w:t>
      </w:r>
    </w:p>
    <w:p>
      <w:r>
        <w:t>• Bucket contacted gas main</w:t>
      </w:r>
    </w:p>
    <w:p>
      <w:r>
        <w:t>• Bore struck fiber</w:t>
      </w:r>
    </w:p>
    <w:p>
      <w:r>
        <w:t>• Trencher cut electric</w:t>
      </w:r>
    </w:p>
    <w:p/>
    <w:p>
      <w:r>
        <w:t>This is not the root cause.</w:t>
      </w:r>
    </w:p>
    <w:p/>
    <w:p>
      <w:r>
        <w:t>Step 2 — Apply Sequential “Why” Questions</w:t>
      </w:r>
    </w:p>
    <w:p>
      <w:r>
        <w:t>Continue until reaching a controllable condition.</w:t>
      </w:r>
    </w:p>
    <w:p/>
    <w:p>
      <w:r>
        <w:t>Example:</w:t>
      </w:r>
    </w:p>
    <w:p>
      <w:r>
        <w:t>Why was the facility struck?</w:t>
      </w:r>
    </w:p>
    <w:p>
      <w:r>
        <w:t>→ It was not exposed.</w:t>
      </w:r>
    </w:p>
    <w:p/>
    <w:p>
      <w:r>
        <w:t>Why was it not exposed?</w:t>
      </w:r>
    </w:p>
    <w:p>
      <w:r>
        <w:t>→ Crew relied on offset markings.</w:t>
      </w:r>
    </w:p>
    <w:p/>
    <w:p>
      <w:r>
        <w:t>Why did they rely on offsets?</w:t>
      </w:r>
    </w:p>
    <w:p>
      <w:r>
        <w:t>→ No verification step was required.</w:t>
      </w:r>
    </w:p>
    <w:p/>
    <w:p>
      <w:r>
        <w:t>First Preventable Cause:</w:t>
      </w:r>
    </w:p>
    <w:p>
      <w:r>
        <w:t>Absence of a required verification procedure before mechanical excavation.</w:t>
      </w:r>
    </w:p>
    <w:p/>
    <w:p>
      <w:r>
        <w:t>Stop analysis when the cause identifies something the organization could influence.</w:t>
      </w:r>
    </w:p>
    <w:p/>
    <w:p>
      <w:r>
        <w:t>Root Cause Format</w:t>
      </w:r>
    </w:p>
    <w:p>
      <w:r>
        <w:t>Visible Cause: Physical event</w:t>
      </w:r>
    </w:p>
    <w:p>
      <w:r>
        <w:t>First Preventable Cause: Controllable breakdown</w:t>
      </w:r>
    </w:p>
    <w:p/>
    <w:p>
      <w:r>
        <w:t>Avoid narrative paragraphs.</w:t>
      </w:r>
    </w:p>
    <w:p/>
    <w:p>
      <w:r>
        <w:t>CLASSIFY — Determine the Behavioral Driver</w:t>
      </w:r>
    </w:p>
    <w:p/>
    <w:p>
      <w:r>
        <w:t>Aptitude (Capability Gap)</w:t>
      </w:r>
    </w:p>
    <w:p>
      <w:r>
        <w:t>Indicators:</w:t>
      </w:r>
    </w:p>
    <w:p>
      <w:r>
        <w:t>• Misinterpretation of markings</w:t>
      </w:r>
    </w:p>
    <w:p>
      <w:r>
        <w:t>• Improper locating technique</w:t>
      </w:r>
    </w:p>
    <w:p>
      <w:r>
        <w:t>• Inadequate understanding of tolerance zones</w:t>
      </w:r>
    </w:p>
    <w:p>
      <w:r>
        <w:t>• Incorrect excavation method</w:t>
      </w:r>
    </w:p>
    <w:p>
      <w:r>
        <w:t>• Failure to recognize risk conditions</w:t>
      </w:r>
    </w:p>
    <w:p/>
    <w:p>
      <w:r>
        <w:t>Typical Organizational Response:</w:t>
      </w:r>
    </w:p>
    <w:p>
      <w:r>
        <w:t>• Targeted training</w:t>
      </w:r>
    </w:p>
    <w:p>
      <w:r>
        <w:t>• Skills validation</w:t>
      </w:r>
    </w:p>
    <w:p>
      <w:r>
        <w:t>• Mentorship</w:t>
      </w:r>
    </w:p>
    <w:p>
      <w:r>
        <w:t>• Procedure clarification</w:t>
      </w:r>
    </w:p>
    <w:p>
      <w:r>
        <w:t>• Improved planning</w:t>
      </w:r>
    </w:p>
    <w:p/>
    <w:p>
      <w:r>
        <w:t>Attitude (Commitment Gap)</w:t>
      </w:r>
    </w:p>
    <w:p>
      <w:r>
        <w:t>Indicators:</w:t>
      </w:r>
    </w:p>
    <w:p>
      <w:r>
        <w:t>• Excavation without notification</w:t>
      </w:r>
    </w:p>
    <w:p>
      <w:r>
        <w:t>• Ignoring markings</w:t>
      </w:r>
    </w:p>
    <w:p>
      <w:r>
        <w:t>• Mechanical digging without verification</w:t>
      </w:r>
    </w:p>
    <w:p>
      <w:r>
        <w:t>• Proceeding despite conflicting information</w:t>
      </w:r>
    </w:p>
    <w:p>
      <w:r>
        <w:t>• Repeated noncompliance</w:t>
      </w:r>
    </w:p>
    <w:p/>
    <w:p>
      <w:r>
        <w:t>Typical Organizational Response:</w:t>
      </w:r>
    </w:p>
    <w:p>
      <w:r>
        <w:t>• Performance management</w:t>
      </w:r>
    </w:p>
    <w:p>
      <w:r>
        <w:t>• Contract enforcement</w:t>
      </w:r>
    </w:p>
    <w:p>
      <w:r>
        <w:t>• Financial accountability</w:t>
      </w:r>
    </w:p>
    <w:p>
      <w:r>
        <w:t>• Regulatory escalation where applicable</w:t>
      </w:r>
    </w:p>
    <w:p/>
    <w:p>
      <w:r>
        <w:t>Training is not the solution when behavior was knowingly bypassed.</w:t>
      </w:r>
    </w:p>
    <w:p/>
    <w:p>
      <w:r>
        <w:t>Dual-System Review (Required)</w:t>
      </w:r>
    </w:p>
    <w:p/>
    <w:p>
      <w:r>
        <w:t>Excavation System</w:t>
      </w:r>
    </w:p>
    <w:p>
      <w:r>
        <w:t>• Notification completed?</w:t>
      </w:r>
    </w:p>
    <w:p>
      <w:r>
        <w:t>• Tolerance zones respected?</w:t>
      </w:r>
    </w:p>
    <w:p>
      <w:r>
        <w:t>• Verification attempted when risk increased?</w:t>
      </w:r>
    </w:p>
    <w:p>
      <w:r>
        <w:t>• Field decisions reasonable given conditions?</w:t>
      </w:r>
    </w:p>
    <w:p/>
    <w:p>
      <w:r>
        <w:t>Locating and Infrastructure System</w:t>
      </w:r>
    </w:p>
    <w:p>
      <w:r>
        <w:t>• Records available?</w:t>
      </w:r>
    </w:p>
    <w:p>
      <w:r>
        <w:t>• Marks reliable?</w:t>
      </w:r>
    </w:p>
    <w:p>
      <w:r>
        <w:t>• Mapping current?</w:t>
      </w:r>
    </w:p>
    <w:p>
      <w:r>
        <w:t>• Uncertainty communicated?</w:t>
      </w:r>
    </w:p>
    <w:p/>
    <w:p>
      <w:r>
        <w:t>Determine:</w:t>
      </w:r>
    </w:p>
    <w:p>
      <w:r>
        <w:t>• Which safeguard weakened first?</w:t>
      </w:r>
    </w:p>
    <w:p>
      <w:r>
        <w:t>• Did multiple safeguards degrade?</w:t>
      </w:r>
    </w:p>
    <w:p/>
    <w:p>
      <w:r>
        <w:t>Most damages involve layered contributors. Investigate systems — not sides.</w:t>
      </w:r>
    </w:p>
    <w:p/>
    <w:p>
      <w:r>
        <w:t>CORRECT — Define Actions That Reduce Recurrence</w:t>
      </w:r>
    </w:p>
    <w:p>
      <w:r>
        <w:t>• Require verification near crossings</w:t>
      </w:r>
    </w:p>
    <w:p>
      <w:r>
        <w:t>• Strengthen mapping governance</w:t>
      </w:r>
    </w:p>
    <w:p>
      <w:r>
        <w:t>• Add pre-job risk reviews</w:t>
      </w:r>
    </w:p>
    <w:p>
      <w:r>
        <w:t>• Implement locate escalation procedures</w:t>
      </w:r>
    </w:p>
    <w:p>
      <w:r>
        <w:t>• Revise training requirements</w:t>
      </w:r>
    </w:p>
    <w:p/>
    <w:p>
      <w:r>
        <w:t>Avoid vague recommendations such as “increase awareness.”</w:t>
      </w:r>
    </w:p>
    <w:p/>
    <w:p>
      <w:r>
        <w:t>Leadership Validation Question</w:t>
      </w:r>
    </w:p>
    <w:p>
      <w:r>
        <w:t>If this job were repeated tomorrow under the same conditions, would the outcome improve?</w:t>
      </w:r>
    </w:p>
    <w:p>
      <w:r>
        <w:t>If the answer is uncertain, corrective actions are incomplete.</w:t>
      </w:r>
    </w:p>
    <w:p/>
    <w:p>
      <w:r>
        <w:t>Evidence Checklist</w:t>
      </w:r>
    </w:p>
    <w:p>
      <w:r>
        <w:t>• Photographs</w:t>
      </w:r>
    </w:p>
    <w:p>
      <w:r>
        <w:t>• Ticket records</w:t>
      </w:r>
    </w:p>
    <w:p>
      <w:r>
        <w:t>• Locate documentation</w:t>
      </w:r>
    </w:p>
    <w:p>
      <w:r>
        <w:t>• Witness statements</w:t>
      </w:r>
    </w:p>
    <w:p>
      <w:r>
        <w:t>• Field notes</w:t>
      </w:r>
    </w:p>
    <w:p>
      <w:r>
        <w:t>• Supervisor input</w:t>
      </w:r>
    </w:p>
    <w:p>
      <w:r>
        <w:t>• As-built records if available</w:t>
      </w:r>
    </w:p>
    <w:p/>
    <w:p>
      <w:r>
        <w:t>Base conclusions on documented evidence rather than recollection.</w:t>
      </w:r>
    </w:p>
    <w:p/>
    <w:p>
      <w:r>
        <w:t>Investigator Principles</w:t>
      </w:r>
    </w:p>
    <w:p>
      <w:r>
        <w:t>• Remain objective</w:t>
      </w:r>
    </w:p>
    <w:p>
      <w:r>
        <w:t>• Separate conditions from behavior</w:t>
      </w:r>
    </w:p>
    <w:p>
      <w:r>
        <w:t>• Identify controllable causes</w:t>
      </w:r>
    </w:p>
    <w:p>
      <w:r>
        <w:t>• Support conclusions with evidence</w:t>
      </w:r>
    </w:p>
    <w:p>
      <w:r>
        <w:t>• Maintain balanced evaluation</w:t>
      </w:r>
    </w:p>
    <w:p>
      <w:r>
        <w:t>• Convert every damage into operational learning</w:t>
      </w:r>
    </w:p>
    <w:p/>
    <w:p>
      <w:r>
        <w:t>Field Reminder</w:t>
      </w:r>
    </w:p>
    <w:p>
      <w:r>
        <w:t>Visible Cause = What happened</w:t>
      </w:r>
    </w:p>
    <w:p>
      <w:r>
        <w:t>Preventable Cause = What must change</w:t>
      </w:r>
    </w:p>
    <w:p/>
    <w:p>
      <w:r>
        <w:t>Reliable investigations strengthen reliable systems.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