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D4D10E" w14:textId="77777777" w:rsidR="00604AC2" w:rsidRDefault="00604AC2">
      <w:pPr>
        <w:pStyle w:val="Normal1"/>
        <w:widowControl w:val="0"/>
      </w:pPr>
    </w:p>
    <w:tbl>
      <w:tblPr>
        <w:tblStyle w:val="a"/>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8955"/>
        <w:gridCol w:w="1845"/>
      </w:tblGrid>
      <w:tr w:rsidR="00604AC2" w14:paraId="153E88F2" w14:textId="77777777">
        <w:trPr>
          <w:trHeight w:val="1360"/>
        </w:trPr>
        <w:tc>
          <w:tcPr>
            <w:tcW w:w="8955" w:type="dxa"/>
            <w:tcMar>
              <w:top w:w="100" w:type="dxa"/>
              <w:left w:w="100" w:type="dxa"/>
              <w:bottom w:w="100" w:type="dxa"/>
              <w:right w:w="100" w:type="dxa"/>
            </w:tcMar>
          </w:tcPr>
          <w:p w14:paraId="4564F342" w14:textId="3AEA6AC1" w:rsidR="00604AC2" w:rsidRDefault="00816428">
            <w:pPr>
              <w:pStyle w:val="Subtitle"/>
              <w:keepNext w:val="0"/>
              <w:keepLines w:val="0"/>
              <w:widowControl w:val="0"/>
              <w:contextualSpacing w:val="0"/>
            </w:pPr>
            <w:bookmarkStart w:id="0" w:name="h.ydgpbs5gi5fx" w:colFirst="0" w:colLast="0"/>
            <w:bookmarkEnd w:id="0"/>
            <w:r>
              <w:rPr>
                <w:rFonts w:ascii="Roboto Slab" w:eastAsia="Roboto Slab" w:hAnsi="Roboto Slab" w:cs="Roboto Slab"/>
                <w:color w:val="4A86E8"/>
              </w:rPr>
              <w:t xml:space="preserve">Author &amp; Journalist </w:t>
            </w:r>
            <w:r w:rsidR="003A5810">
              <w:rPr>
                <w:rFonts w:ascii="Roboto Slab" w:eastAsia="Roboto Slab" w:hAnsi="Roboto Slab" w:cs="Roboto Slab"/>
                <w:color w:val="4A86E8"/>
              </w:rPr>
              <w:t>Annie Phenix</w:t>
            </w:r>
          </w:p>
          <w:p w14:paraId="4CD4F77A" w14:textId="77777777" w:rsidR="00604AC2" w:rsidRDefault="003A5810">
            <w:pPr>
              <w:pStyle w:val="Normal1"/>
              <w:widowControl w:val="0"/>
            </w:pPr>
            <w:r>
              <w:rPr>
                <w:rFonts w:ascii="Roboto Condensed" w:eastAsia="Roboto Condensed" w:hAnsi="Roboto Condensed" w:cs="Roboto Condensed"/>
                <w:color w:val="9FC5E8"/>
                <w:sz w:val="24"/>
              </w:rPr>
              <w:t xml:space="preserve">| </w:t>
            </w:r>
            <w:r w:rsidR="001323EF">
              <w:rPr>
                <w:rFonts w:ascii="Roboto Condensed" w:eastAsia="Roboto Condensed" w:hAnsi="Roboto Condensed" w:cs="Roboto Condensed"/>
                <w:color w:val="9FC5E8"/>
                <w:sz w:val="24"/>
              </w:rPr>
              <w:t>Heber City, UT</w:t>
            </w:r>
            <w:r w:rsidR="00F72B9B">
              <w:rPr>
                <w:rFonts w:ascii="Roboto Condensed" w:eastAsia="Roboto Condensed" w:hAnsi="Roboto Condensed" w:cs="Roboto Condensed"/>
                <w:color w:val="9FC5E8"/>
                <w:sz w:val="24"/>
              </w:rPr>
              <w:t xml:space="preserve"> | 84032</w:t>
            </w:r>
          </w:p>
          <w:p w14:paraId="2126EE9F" w14:textId="77777777" w:rsidR="00604AC2" w:rsidRDefault="00604AC2">
            <w:pPr>
              <w:pStyle w:val="Normal1"/>
              <w:widowControl w:val="0"/>
            </w:pPr>
          </w:p>
          <w:p w14:paraId="6D9D016E" w14:textId="77777777" w:rsidR="00604AC2" w:rsidRDefault="003A5810">
            <w:pPr>
              <w:pStyle w:val="Normal1"/>
              <w:widowControl w:val="0"/>
            </w:pPr>
            <w:r>
              <w:rPr>
                <w:rFonts w:ascii="Roboto Slab" w:eastAsia="Roboto Slab" w:hAnsi="Roboto Slab" w:cs="Roboto Slab"/>
                <w:color w:val="4A86E8"/>
                <w:sz w:val="24"/>
              </w:rPr>
              <w:t>970.442.1222</w:t>
            </w:r>
          </w:p>
          <w:p w14:paraId="3B4CD797" w14:textId="77777777" w:rsidR="0033032A" w:rsidRDefault="0054202E">
            <w:pPr>
              <w:pStyle w:val="Normal1"/>
              <w:widowControl w:val="0"/>
            </w:pPr>
            <w:hyperlink r:id="rId7">
              <w:r w:rsidR="003A5810">
                <w:rPr>
                  <w:rFonts w:ascii="Roboto Slab" w:eastAsia="Roboto Slab" w:hAnsi="Roboto Slab" w:cs="Roboto Slab"/>
                  <w:color w:val="9FC5E8"/>
                  <w:sz w:val="24"/>
                  <w:u w:val="single"/>
                </w:rPr>
                <w:t>annie@phenixdogs.com</w:t>
              </w:r>
            </w:hyperlink>
            <w:r w:rsidR="003A5810">
              <w:rPr>
                <w:rFonts w:ascii="Roboto Slab" w:eastAsia="Roboto Slab" w:hAnsi="Roboto Slab" w:cs="Roboto Slab"/>
                <w:color w:val="9FC5E8"/>
                <w:sz w:val="24"/>
              </w:rPr>
              <w:t xml:space="preserve"> | </w:t>
            </w:r>
            <w:hyperlink r:id="rId8">
              <w:r w:rsidR="003A5810">
                <w:rPr>
                  <w:rFonts w:ascii="Roboto Slab" w:eastAsia="Roboto Slab" w:hAnsi="Roboto Slab" w:cs="Roboto Slab"/>
                  <w:color w:val="9FC5E8"/>
                  <w:sz w:val="24"/>
                  <w:u w:val="single"/>
                </w:rPr>
                <w:t>PhenixDogs.com</w:t>
              </w:r>
            </w:hyperlink>
          </w:p>
          <w:p w14:paraId="0DF794CC" w14:textId="67364CEB" w:rsidR="00604AC2" w:rsidRDefault="00604AC2">
            <w:pPr>
              <w:pStyle w:val="Normal1"/>
              <w:widowControl w:val="0"/>
            </w:pPr>
          </w:p>
        </w:tc>
        <w:tc>
          <w:tcPr>
            <w:tcW w:w="1845" w:type="dxa"/>
            <w:shd w:val="clear" w:color="auto" w:fill="6FA8DC"/>
            <w:tcMar>
              <w:top w:w="100" w:type="dxa"/>
              <w:left w:w="100" w:type="dxa"/>
              <w:bottom w:w="100" w:type="dxa"/>
              <w:right w:w="100" w:type="dxa"/>
            </w:tcMar>
            <w:vAlign w:val="center"/>
          </w:tcPr>
          <w:p w14:paraId="6E1420E3" w14:textId="77777777" w:rsidR="00604AC2" w:rsidRDefault="003A5810">
            <w:pPr>
              <w:pStyle w:val="Normal1"/>
              <w:widowControl w:val="0"/>
              <w:spacing w:line="240" w:lineRule="auto"/>
              <w:jc w:val="center"/>
            </w:pPr>
            <w:r>
              <w:rPr>
                <w:b/>
                <w:color w:val="FFFFFF"/>
                <w:sz w:val="72"/>
                <w:shd w:val="clear" w:color="auto" w:fill="6FA8DC"/>
              </w:rPr>
              <w:t>AP</w:t>
            </w:r>
          </w:p>
        </w:tc>
      </w:tr>
    </w:tbl>
    <w:p w14:paraId="1B1875B9" w14:textId="77777777" w:rsidR="00604AC2" w:rsidRDefault="00604AC2">
      <w:pPr>
        <w:pStyle w:val="Normal1"/>
        <w:widowControl w:val="0"/>
      </w:pPr>
    </w:p>
    <w:p w14:paraId="1468EA77" w14:textId="77777777" w:rsidR="00604AC2" w:rsidRDefault="00604AC2">
      <w:pPr>
        <w:pStyle w:val="Normal1"/>
        <w:widowControl w:val="0"/>
        <w:spacing w:line="240" w:lineRule="auto"/>
      </w:pPr>
    </w:p>
    <w:tbl>
      <w:tblPr>
        <w:tblStyle w:val="a1"/>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610"/>
        <w:gridCol w:w="8190"/>
      </w:tblGrid>
      <w:tr w:rsidR="00604AC2" w14:paraId="23D1470B" w14:textId="77777777">
        <w:tc>
          <w:tcPr>
            <w:tcW w:w="2610" w:type="dxa"/>
            <w:shd w:val="clear" w:color="auto" w:fill="F3F3F3"/>
            <w:tcMar>
              <w:top w:w="215" w:type="dxa"/>
              <w:left w:w="215" w:type="dxa"/>
              <w:bottom w:w="215" w:type="dxa"/>
              <w:right w:w="215" w:type="dxa"/>
            </w:tcMar>
          </w:tcPr>
          <w:p w14:paraId="17F789CF" w14:textId="77777777" w:rsidR="00604AC2" w:rsidRDefault="003A5810">
            <w:pPr>
              <w:pStyle w:val="Heading1"/>
              <w:keepNext w:val="0"/>
              <w:keepLines w:val="0"/>
              <w:widowControl w:val="0"/>
              <w:contextualSpacing w:val="0"/>
            </w:pPr>
            <w:bookmarkStart w:id="1" w:name="h.bdk8z2l14qs8" w:colFirst="0" w:colLast="0"/>
            <w:bookmarkEnd w:id="1"/>
            <w:r>
              <w:rPr>
                <w:rFonts w:ascii="Roboto Slab" w:eastAsia="Roboto Slab" w:hAnsi="Roboto Slab" w:cs="Roboto Slab"/>
                <w:color w:val="4A86E8"/>
              </w:rPr>
              <w:t>Summary</w:t>
            </w:r>
          </w:p>
        </w:tc>
        <w:tc>
          <w:tcPr>
            <w:tcW w:w="8190" w:type="dxa"/>
            <w:tcMar>
              <w:top w:w="215" w:type="dxa"/>
              <w:left w:w="215" w:type="dxa"/>
              <w:bottom w:w="215" w:type="dxa"/>
              <w:right w:w="215" w:type="dxa"/>
            </w:tcMar>
          </w:tcPr>
          <w:p w14:paraId="41457D40" w14:textId="0EB42FE9" w:rsidR="00732DAF" w:rsidRDefault="001B6C95" w:rsidP="00421BD0">
            <w:pPr>
              <w:pStyle w:val="Normal1"/>
              <w:widowControl w:val="0"/>
            </w:pPr>
            <w:r>
              <w:t xml:space="preserve">After selling my </w:t>
            </w:r>
            <w:r w:rsidR="003A5810">
              <w:t xml:space="preserve">successful Book </w:t>
            </w:r>
            <w:r w:rsidR="00985EF3">
              <w:t xml:space="preserve">&amp; Author </w:t>
            </w:r>
            <w:r w:rsidR="003A5810">
              <w:t>PR firm, I transformed mys</w:t>
            </w:r>
            <w:r w:rsidR="00423A59">
              <w:t>elf into a nationally published, certified</w:t>
            </w:r>
            <w:r w:rsidR="00AC0920">
              <w:t xml:space="preserve"> and highly-credentialed </w:t>
            </w:r>
            <w:r w:rsidR="00423A59">
              <w:t xml:space="preserve">dog </w:t>
            </w:r>
            <w:r w:rsidR="003A5810">
              <w:t xml:space="preserve">trainer dedicated to teaching the public how to learn to live with their pets in a positive manner that serves both </w:t>
            </w:r>
            <w:r w:rsidR="00AC0920">
              <w:t xml:space="preserve">species. </w:t>
            </w:r>
            <w:r w:rsidR="003A5810">
              <w:t xml:space="preserve">My </w:t>
            </w:r>
            <w:r w:rsidR="00252C2B">
              <w:t xml:space="preserve">training and behavior column “Dog School Drop Out” </w:t>
            </w:r>
            <w:r w:rsidR="003A5810">
              <w:t>appear</w:t>
            </w:r>
            <w:r w:rsidR="00370FB6">
              <w:t>ed</w:t>
            </w:r>
            <w:r w:rsidR="003A5810">
              <w:t xml:space="preserve"> in </w:t>
            </w:r>
            <w:proofErr w:type="spellStart"/>
            <w:r w:rsidR="003A5810">
              <w:rPr>
                <w:i/>
              </w:rPr>
              <w:t>Dogster</w:t>
            </w:r>
            <w:proofErr w:type="spellEnd"/>
            <w:r w:rsidR="003A5810">
              <w:rPr>
                <w:i/>
              </w:rPr>
              <w:t xml:space="preserve"> Magazine </w:t>
            </w:r>
            <w:r w:rsidR="003A5810">
              <w:t xml:space="preserve">(formerly </w:t>
            </w:r>
            <w:r w:rsidR="003A5810">
              <w:rPr>
                <w:i/>
              </w:rPr>
              <w:t>Dog Fancy</w:t>
            </w:r>
            <w:r w:rsidR="003A5810">
              <w:t>), both in print and online</w:t>
            </w:r>
            <w:r w:rsidR="00252C2B">
              <w:t xml:space="preserve">. </w:t>
            </w:r>
            <w:r w:rsidR="00F72B9B">
              <w:t xml:space="preserve">I am the author of the break out canine behavior book: </w:t>
            </w:r>
            <w:r w:rsidR="00F72B9B" w:rsidRPr="00E22D5E">
              <w:rPr>
                <w:rFonts w:ascii="Arial Italic" w:hAnsi="Arial Italic"/>
                <w:i/>
              </w:rPr>
              <w:t xml:space="preserve">The Midnight Dog Walkers: </w:t>
            </w:r>
            <w:r w:rsidR="001E46AB" w:rsidRPr="00E22D5E">
              <w:rPr>
                <w:rFonts w:ascii="Arial Italic" w:hAnsi="Arial Italic"/>
                <w:i/>
              </w:rPr>
              <w:t>Positive Training and Practical Advice for Living with Reactive and Aggressive Dogs</w:t>
            </w:r>
            <w:r w:rsidR="001E46AB">
              <w:t xml:space="preserve"> (Spring 2016/Fox Chapel Pub</w:t>
            </w:r>
            <w:r w:rsidR="00E22D5E">
              <w:t>l</w:t>
            </w:r>
            <w:r w:rsidR="001E46AB">
              <w:t>ishing). The book</w:t>
            </w:r>
            <w:r w:rsidR="00E22D5E">
              <w:t>, now in its second printing,</w:t>
            </w:r>
            <w:r w:rsidR="001E46AB">
              <w:t xml:space="preserve"> was nominated for a prestigious Maxwell Award by the Dog Writers Association of America and was endorsed by nationally known dog trainers and behaviorists. </w:t>
            </w:r>
          </w:p>
          <w:p w14:paraId="169BF89E" w14:textId="77777777" w:rsidR="00732DAF" w:rsidRDefault="00732DAF" w:rsidP="00421BD0">
            <w:pPr>
              <w:pStyle w:val="Normal1"/>
              <w:widowControl w:val="0"/>
            </w:pPr>
          </w:p>
          <w:p w14:paraId="789D7E1E" w14:textId="2DA7E881" w:rsidR="00732DAF" w:rsidRPr="00732DAF" w:rsidRDefault="00732DAF" w:rsidP="00732DAF">
            <w:pPr>
              <w:pStyle w:val="Normal1"/>
              <w:widowControl w:val="0"/>
            </w:pPr>
            <w:r w:rsidRPr="00732DAF">
              <w:t xml:space="preserve">For nearly 30 years I have worked with every breed of dog (and every kind of mixed breed) helping them to navigate their non-speaking role living with humans. I specialize in helping troubled, stressed and anxious dogs and their often highly frustrated and concerned owners. I’ve worked with thousands of dogs who show aggression and/or reactivity behaviors and </w:t>
            </w:r>
            <w:r>
              <w:t xml:space="preserve">-- </w:t>
            </w:r>
            <w:r w:rsidRPr="00732DAF">
              <w:t>with their owners</w:t>
            </w:r>
            <w:r>
              <w:t xml:space="preserve"> --</w:t>
            </w:r>
            <w:r w:rsidRPr="00732DAF">
              <w:t xml:space="preserve">I have successfully taught these troubled </w:t>
            </w:r>
            <w:proofErr w:type="gramStart"/>
            <w:r w:rsidRPr="00732DAF">
              <w:t>dogs</w:t>
            </w:r>
            <w:proofErr w:type="gramEnd"/>
            <w:r w:rsidRPr="00732DAF">
              <w:t xml:space="preserve"> new behaviors that allow them to stay in their homes and to live peacefully. I embrace proven, scientific methods (such as counter conditioning and de-sensitization) that are combined with working with all aspects of the canine species, including physical health, physiology, genetics, psychology and past traumatic episodes.</w:t>
            </w:r>
          </w:p>
          <w:p w14:paraId="4CFC31FE" w14:textId="77777777" w:rsidR="00732DAF" w:rsidRPr="00732DAF" w:rsidRDefault="00732DAF" w:rsidP="00732DAF">
            <w:pPr>
              <w:pStyle w:val="Normal1"/>
              <w:widowControl w:val="0"/>
            </w:pPr>
          </w:p>
          <w:p w14:paraId="0216C919" w14:textId="319EB072" w:rsidR="00732DAF" w:rsidRPr="00732DAF" w:rsidRDefault="00732DAF" w:rsidP="00732DAF">
            <w:pPr>
              <w:pStyle w:val="Normal1"/>
              <w:widowControl w:val="0"/>
            </w:pPr>
            <w:r w:rsidRPr="00732DAF">
              <w:t xml:space="preserve">As a working journalist and the previous owner of a literary publicity firm (Phenix &amp; Phenix Literary Publicist), I have worked with all forms of media from small town weeklies to national programs such as The Today Show and the Oprah Winfrey Show. I am comfortable working with journalists in any format. </w:t>
            </w:r>
          </w:p>
          <w:p w14:paraId="1E16F8B3" w14:textId="77777777" w:rsidR="00732DAF" w:rsidRDefault="00732DAF" w:rsidP="00421BD0">
            <w:pPr>
              <w:pStyle w:val="Normal1"/>
              <w:widowControl w:val="0"/>
            </w:pPr>
          </w:p>
          <w:p w14:paraId="724FB38E" w14:textId="32EE44EF" w:rsidR="00732DAF" w:rsidRPr="00732DAF" w:rsidRDefault="00732DAF" w:rsidP="00732DAF">
            <w:pPr>
              <w:pStyle w:val="Normal1"/>
              <w:widowControl w:val="0"/>
            </w:pPr>
            <w:r w:rsidRPr="00732DAF">
              <w:t xml:space="preserve">My writing has appeared in </w:t>
            </w:r>
            <w:r>
              <w:t>well over 100 publications, including</w:t>
            </w:r>
            <w:r w:rsidRPr="00732DAF">
              <w:t xml:space="preserve">:  </w:t>
            </w:r>
            <w:proofErr w:type="spellStart"/>
            <w:r w:rsidRPr="00732DAF">
              <w:t>Dogster</w:t>
            </w:r>
            <w:proofErr w:type="spellEnd"/>
            <w:r w:rsidRPr="00732DAF">
              <w:t xml:space="preserve"> Magazine, Dogster.com, Lucky Puppy Magazine, Barks from the Guild (Pet Professional Guild), The Bark, INTO Dogs, The Mountain Mail, Pet Perennials, The Durango Herald, Simply Dogs, Coast Dogs Training, Rover.com, Colorado Parks &amp; Wildlife, Fear Free Happy Homes, International Canine </w:t>
            </w:r>
            <w:proofErr w:type="spellStart"/>
            <w:r w:rsidRPr="00732DAF">
              <w:t>Behaviourists</w:t>
            </w:r>
            <w:proofErr w:type="spellEnd"/>
            <w:r w:rsidRPr="00732DAF">
              <w:t xml:space="preserve">, Dr. Andy Roark, and others. </w:t>
            </w:r>
          </w:p>
          <w:p w14:paraId="59FB96B3" w14:textId="6EF59D47" w:rsidR="00604AC2" w:rsidRDefault="00E65535" w:rsidP="00370FB6">
            <w:pPr>
              <w:pStyle w:val="Normal1"/>
              <w:widowControl w:val="0"/>
            </w:pPr>
            <w:r>
              <w:br/>
              <w:t>I am a team player who is professional, kind-hearted and quick</w:t>
            </w:r>
            <w:r w:rsidR="00843E1F">
              <w:t>-</w:t>
            </w:r>
            <w:r>
              <w:t xml:space="preserve">witted. I have managed 20-member teams and have served my </w:t>
            </w:r>
            <w:r w:rsidR="00F0174A">
              <w:t xml:space="preserve">entire </w:t>
            </w:r>
            <w:r>
              <w:t xml:space="preserve">life as a coach and instructor. </w:t>
            </w:r>
            <w:r w:rsidR="00AC0920">
              <w:t xml:space="preserve">I am an advocate for dogs and </w:t>
            </w:r>
            <w:r w:rsidR="00843E1F">
              <w:t xml:space="preserve">for </w:t>
            </w:r>
            <w:r w:rsidR="00AC0920">
              <w:t xml:space="preserve">the people who love them. </w:t>
            </w:r>
          </w:p>
        </w:tc>
      </w:tr>
      <w:tr w:rsidR="00604AC2" w14:paraId="7891F159" w14:textId="77777777">
        <w:tc>
          <w:tcPr>
            <w:tcW w:w="2610" w:type="dxa"/>
            <w:shd w:val="clear" w:color="auto" w:fill="F3F3F3"/>
            <w:tcMar>
              <w:top w:w="215" w:type="dxa"/>
              <w:left w:w="215" w:type="dxa"/>
              <w:bottom w:w="215" w:type="dxa"/>
              <w:right w:w="215" w:type="dxa"/>
            </w:tcMar>
          </w:tcPr>
          <w:p w14:paraId="2E9F27B2" w14:textId="77777777" w:rsidR="00604AC2" w:rsidRDefault="003A5810">
            <w:pPr>
              <w:pStyle w:val="Heading1"/>
              <w:keepNext w:val="0"/>
              <w:keepLines w:val="0"/>
              <w:widowControl w:val="0"/>
              <w:contextualSpacing w:val="0"/>
            </w:pPr>
            <w:bookmarkStart w:id="2" w:name="h.sjyyv43lhsp0" w:colFirst="0" w:colLast="0"/>
            <w:bookmarkEnd w:id="2"/>
            <w:r>
              <w:rPr>
                <w:rFonts w:ascii="Roboto Slab" w:eastAsia="Roboto Slab" w:hAnsi="Roboto Slab" w:cs="Roboto Slab"/>
                <w:color w:val="4A86E8"/>
              </w:rPr>
              <w:t>Certifications</w:t>
            </w:r>
          </w:p>
        </w:tc>
        <w:tc>
          <w:tcPr>
            <w:tcW w:w="8190" w:type="dxa"/>
            <w:tcMar>
              <w:top w:w="215" w:type="dxa"/>
              <w:left w:w="215" w:type="dxa"/>
              <w:bottom w:w="215" w:type="dxa"/>
              <w:right w:w="215" w:type="dxa"/>
            </w:tcMar>
          </w:tcPr>
          <w:p w14:paraId="4DF83C9D" w14:textId="25BF3FC9" w:rsidR="00816428" w:rsidRDefault="00816428">
            <w:pPr>
              <w:pStyle w:val="Normal1"/>
              <w:widowControl w:val="0"/>
              <w:numPr>
                <w:ilvl w:val="0"/>
                <w:numId w:val="1"/>
              </w:numPr>
              <w:ind w:hanging="360"/>
              <w:contextualSpacing/>
            </w:pPr>
            <w:r>
              <w:t xml:space="preserve">Certified Canine </w:t>
            </w:r>
            <w:proofErr w:type="spellStart"/>
            <w:r>
              <w:t>Behaviourist</w:t>
            </w:r>
            <w:proofErr w:type="spellEnd"/>
            <w:r>
              <w:t xml:space="preserve"> (</w:t>
            </w:r>
            <w:proofErr w:type="spellStart"/>
            <w:r>
              <w:t>INTODogs</w:t>
            </w:r>
            <w:proofErr w:type="spellEnd"/>
            <w:r>
              <w:t>)</w:t>
            </w:r>
          </w:p>
          <w:p w14:paraId="719E4BEE" w14:textId="69110BA2" w:rsidR="00816428" w:rsidRDefault="00816428">
            <w:pPr>
              <w:pStyle w:val="Normal1"/>
              <w:widowControl w:val="0"/>
              <w:numPr>
                <w:ilvl w:val="0"/>
                <w:numId w:val="1"/>
              </w:numPr>
              <w:ind w:hanging="360"/>
              <w:contextualSpacing/>
            </w:pPr>
            <w:r>
              <w:t>Fear Free Pet Professional</w:t>
            </w:r>
          </w:p>
          <w:p w14:paraId="77A57F09" w14:textId="34FEC2C2" w:rsidR="00816428" w:rsidRDefault="00816428">
            <w:pPr>
              <w:pStyle w:val="Normal1"/>
              <w:widowControl w:val="0"/>
              <w:numPr>
                <w:ilvl w:val="0"/>
                <w:numId w:val="1"/>
              </w:numPr>
              <w:ind w:hanging="360"/>
              <w:contextualSpacing/>
            </w:pPr>
            <w:r>
              <w:lastRenderedPageBreak/>
              <w:t>Family Dog Mediator</w:t>
            </w:r>
          </w:p>
          <w:p w14:paraId="2C8263EB" w14:textId="22A07AEB" w:rsidR="00816428" w:rsidRDefault="00816428">
            <w:pPr>
              <w:pStyle w:val="Normal1"/>
              <w:widowControl w:val="0"/>
              <w:numPr>
                <w:ilvl w:val="0"/>
                <w:numId w:val="1"/>
              </w:numPr>
              <w:ind w:hanging="360"/>
              <w:contextualSpacing/>
            </w:pPr>
            <w:r>
              <w:t>Member of the Pet Professional Guild</w:t>
            </w:r>
          </w:p>
          <w:p w14:paraId="2684E5C1" w14:textId="0B97B460" w:rsidR="00816428" w:rsidRDefault="00816428">
            <w:pPr>
              <w:pStyle w:val="Normal1"/>
              <w:widowControl w:val="0"/>
              <w:numPr>
                <w:ilvl w:val="0"/>
                <w:numId w:val="1"/>
              </w:numPr>
              <w:ind w:hanging="360"/>
              <w:contextualSpacing/>
            </w:pPr>
            <w:r>
              <w:t>Member of the Pet Industry Advocacy International</w:t>
            </w:r>
          </w:p>
          <w:p w14:paraId="55EF7B66" w14:textId="4988CF01" w:rsidR="00BF7D39" w:rsidRDefault="00BF7D39">
            <w:pPr>
              <w:pStyle w:val="Normal1"/>
              <w:widowControl w:val="0"/>
              <w:numPr>
                <w:ilvl w:val="0"/>
                <w:numId w:val="1"/>
              </w:numPr>
              <w:ind w:hanging="360"/>
              <w:contextualSpacing/>
            </w:pPr>
            <w:r>
              <w:t>Member of the UK Dog Charter</w:t>
            </w:r>
          </w:p>
          <w:p w14:paraId="4BB5FC39" w14:textId="2CCADEE6" w:rsidR="00816428" w:rsidRDefault="00816428">
            <w:pPr>
              <w:pStyle w:val="Normal1"/>
              <w:widowControl w:val="0"/>
              <w:numPr>
                <w:ilvl w:val="0"/>
                <w:numId w:val="1"/>
              </w:numPr>
              <w:ind w:hanging="360"/>
              <w:contextualSpacing/>
            </w:pPr>
            <w:r>
              <w:t xml:space="preserve">Certified </w:t>
            </w:r>
            <w:proofErr w:type="spellStart"/>
            <w:r>
              <w:t>Nosework</w:t>
            </w:r>
            <w:proofErr w:type="spellEnd"/>
            <w:r>
              <w:t xml:space="preserve"> Instructor</w:t>
            </w:r>
          </w:p>
          <w:p w14:paraId="2EBE1CB9" w14:textId="22394EFB" w:rsidR="00816428" w:rsidRDefault="00816428">
            <w:pPr>
              <w:pStyle w:val="Normal1"/>
              <w:widowControl w:val="0"/>
              <w:numPr>
                <w:ilvl w:val="0"/>
                <w:numId w:val="1"/>
              </w:numPr>
              <w:ind w:hanging="360"/>
              <w:contextualSpacing/>
            </w:pPr>
            <w:r>
              <w:t xml:space="preserve">Former Head Trainer </w:t>
            </w:r>
            <w:r w:rsidR="00BF7D39">
              <w:t>and Writer</w:t>
            </w:r>
            <w:r>
              <w:t xml:space="preserve"> for </w:t>
            </w:r>
            <w:proofErr w:type="spellStart"/>
            <w:r>
              <w:t>Dogster</w:t>
            </w:r>
            <w:proofErr w:type="spellEnd"/>
            <w:r>
              <w:t xml:space="preserve"> Magazine</w:t>
            </w:r>
          </w:p>
          <w:p w14:paraId="575E1B10" w14:textId="7D632212" w:rsidR="00816428" w:rsidRDefault="00816428">
            <w:pPr>
              <w:pStyle w:val="Normal1"/>
              <w:widowControl w:val="0"/>
              <w:numPr>
                <w:ilvl w:val="0"/>
                <w:numId w:val="1"/>
              </w:numPr>
              <w:ind w:hanging="360"/>
              <w:contextualSpacing/>
            </w:pPr>
            <w:r>
              <w:t>Former Lead Writer for Dogster.com</w:t>
            </w:r>
          </w:p>
          <w:p w14:paraId="5F1F0373" w14:textId="207A4497" w:rsidR="00816428" w:rsidRDefault="00816428">
            <w:pPr>
              <w:pStyle w:val="Normal1"/>
              <w:widowControl w:val="0"/>
              <w:numPr>
                <w:ilvl w:val="0"/>
                <w:numId w:val="1"/>
              </w:numPr>
              <w:ind w:hanging="360"/>
              <w:contextualSpacing/>
            </w:pPr>
            <w:r>
              <w:t>Author of two canine behavior books</w:t>
            </w:r>
          </w:p>
          <w:p w14:paraId="0DA60590" w14:textId="0D7B8948" w:rsidR="00BF7D39" w:rsidRDefault="00BF7D39">
            <w:pPr>
              <w:pStyle w:val="Normal1"/>
              <w:widowControl w:val="0"/>
              <w:numPr>
                <w:ilvl w:val="0"/>
                <w:numId w:val="1"/>
              </w:numPr>
              <w:ind w:hanging="360"/>
              <w:contextualSpacing/>
            </w:pPr>
            <w:r>
              <w:t>(Ret.) CCPDT-KA</w:t>
            </w:r>
          </w:p>
          <w:p w14:paraId="11E00DA1" w14:textId="189B7829" w:rsidR="00816428" w:rsidRDefault="00816428">
            <w:pPr>
              <w:pStyle w:val="Normal1"/>
              <w:widowControl w:val="0"/>
              <w:numPr>
                <w:ilvl w:val="0"/>
                <w:numId w:val="1"/>
              </w:numPr>
              <w:ind w:hanging="360"/>
              <w:contextualSpacing/>
            </w:pPr>
            <w:r>
              <w:t>B.A. in English/University of Texas</w:t>
            </w:r>
          </w:p>
          <w:p w14:paraId="1F5D7A43" w14:textId="000218D6" w:rsidR="00AC0920" w:rsidRDefault="00AC0920">
            <w:pPr>
              <w:pStyle w:val="Normal1"/>
              <w:widowControl w:val="0"/>
              <w:numPr>
                <w:ilvl w:val="0"/>
                <w:numId w:val="1"/>
              </w:numPr>
              <w:ind w:hanging="360"/>
              <w:contextualSpacing/>
            </w:pPr>
            <w:r>
              <w:t>Graduate of Triple Crown Dog Trainer’s Academy</w:t>
            </w:r>
          </w:p>
          <w:p w14:paraId="5D53F2AE" w14:textId="77777777" w:rsidR="00604AC2" w:rsidRDefault="00604AC2" w:rsidP="00816428">
            <w:pPr>
              <w:pStyle w:val="Normal1"/>
              <w:widowControl w:val="0"/>
              <w:ind w:left="720"/>
              <w:contextualSpacing/>
            </w:pPr>
          </w:p>
        </w:tc>
      </w:tr>
      <w:tr w:rsidR="00604AC2" w14:paraId="4CDE326A" w14:textId="77777777">
        <w:tc>
          <w:tcPr>
            <w:tcW w:w="2610" w:type="dxa"/>
            <w:shd w:val="clear" w:color="auto" w:fill="F3F3F3"/>
            <w:tcMar>
              <w:top w:w="215" w:type="dxa"/>
              <w:left w:w="215" w:type="dxa"/>
              <w:bottom w:w="215" w:type="dxa"/>
              <w:right w:w="215" w:type="dxa"/>
            </w:tcMar>
          </w:tcPr>
          <w:p w14:paraId="11E4D201" w14:textId="77777777" w:rsidR="00604AC2" w:rsidRDefault="003A5810">
            <w:pPr>
              <w:pStyle w:val="Heading1"/>
              <w:keepNext w:val="0"/>
              <w:keepLines w:val="0"/>
              <w:widowControl w:val="0"/>
              <w:spacing w:line="240" w:lineRule="auto"/>
              <w:contextualSpacing w:val="0"/>
            </w:pPr>
            <w:bookmarkStart w:id="3" w:name="h.o9v5mf4sf4kh" w:colFirst="0" w:colLast="0"/>
            <w:bookmarkEnd w:id="3"/>
            <w:r>
              <w:rPr>
                <w:rFonts w:ascii="Roboto Slab" w:eastAsia="Roboto Slab" w:hAnsi="Roboto Slab" w:cs="Roboto Slab"/>
                <w:color w:val="4A86E8"/>
              </w:rPr>
              <w:lastRenderedPageBreak/>
              <w:t>Experience</w:t>
            </w:r>
          </w:p>
        </w:tc>
        <w:tc>
          <w:tcPr>
            <w:tcW w:w="8190" w:type="dxa"/>
            <w:tcMar>
              <w:top w:w="215" w:type="dxa"/>
              <w:left w:w="215" w:type="dxa"/>
              <w:bottom w:w="215" w:type="dxa"/>
              <w:right w:w="215" w:type="dxa"/>
            </w:tcMar>
          </w:tcPr>
          <w:p w14:paraId="4EA0FD1A" w14:textId="77777777" w:rsidR="00604AC2" w:rsidRDefault="00CD6A04">
            <w:pPr>
              <w:pStyle w:val="Heading2"/>
              <w:keepNext w:val="0"/>
              <w:keepLines w:val="0"/>
              <w:widowControl w:val="0"/>
              <w:contextualSpacing w:val="0"/>
            </w:pPr>
            <w:bookmarkStart w:id="4" w:name="h.2vmd3pd4vxzr" w:colFirst="0" w:colLast="0"/>
            <w:bookmarkEnd w:id="4"/>
            <w:r>
              <w:rPr>
                <w:color w:val="3D85C6"/>
                <w:sz w:val="20"/>
              </w:rPr>
              <w:t xml:space="preserve">Founder / </w:t>
            </w:r>
            <w:r w:rsidR="003A5810">
              <w:rPr>
                <w:color w:val="3D85C6"/>
                <w:sz w:val="20"/>
              </w:rPr>
              <w:t>Head Trainer, Phenix Dogs Training</w:t>
            </w:r>
            <w:r>
              <w:rPr>
                <w:color w:val="3D85C6"/>
                <w:sz w:val="20"/>
              </w:rPr>
              <w:t>, LLC</w:t>
            </w:r>
          </w:p>
          <w:p w14:paraId="111AA7B0" w14:textId="5853E916" w:rsidR="00604AC2" w:rsidRDefault="00EC6A01">
            <w:pPr>
              <w:pStyle w:val="Heading3"/>
              <w:keepNext w:val="0"/>
              <w:keepLines w:val="0"/>
              <w:widowControl w:val="0"/>
              <w:spacing w:after="200" w:line="240" w:lineRule="auto"/>
              <w:contextualSpacing w:val="0"/>
            </w:pPr>
            <w:r>
              <w:t>Durango, CO</w:t>
            </w:r>
            <w:r w:rsidR="00457097">
              <w:t xml:space="preserve"> | Utah</w:t>
            </w:r>
            <w:r>
              <w:t xml:space="preserve"> (2007 – 20</w:t>
            </w:r>
            <w:r w:rsidR="00457097">
              <w:t>22</w:t>
            </w:r>
            <w:r w:rsidR="003A5810">
              <w:t>)</w:t>
            </w:r>
          </w:p>
          <w:p w14:paraId="469FCB3A" w14:textId="77777777" w:rsidR="00604AC2" w:rsidRDefault="003A5810">
            <w:pPr>
              <w:pStyle w:val="Normal1"/>
              <w:widowControl w:val="0"/>
            </w:pPr>
            <w:r>
              <w:t xml:space="preserve">Owner of a positive reinforcement dog training company that creates clear communication between canines and humans. </w:t>
            </w:r>
          </w:p>
          <w:p w14:paraId="7B444410" w14:textId="77777777" w:rsidR="00604AC2" w:rsidRDefault="00604AC2">
            <w:pPr>
              <w:pStyle w:val="Normal1"/>
              <w:widowControl w:val="0"/>
            </w:pPr>
          </w:p>
          <w:p w14:paraId="04F40B68" w14:textId="345802CF" w:rsidR="00604AC2" w:rsidRDefault="003A5810">
            <w:pPr>
              <w:pStyle w:val="Normal1"/>
              <w:widowControl w:val="0"/>
              <w:numPr>
                <w:ilvl w:val="0"/>
                <w:numId w:val="5"/>
              </w:numPr>
              <w:ind w:hanging="360"/>
              <w:contextualSpacing/>
            </w:pPr>
            <w:r>
              <w:t xml:space="preserve">Training methods based on the science of learning utilizing a thorough knowledge of canine behavior. </w:t>
            </w:r>
          </w:p>
          <w:p w14:paraId="2F709F2F" w14:textId="38F963CD" w:rsidR="004A3D8E" w:rsidRDefault="004A3D8E">
            <w:pPr>
              <w:pStyle w:val="Normal1"/>
              <w:widowControl w:val="0"/>
              <w:numPr>
                <w:ilvl w:val="0"/>
                <w:numId w:val="5"/>
              </w:numPr>
              <w:ind w:hanging="360"/>
              <w:contextualSpacing/>
            </w:pPr>
            <w:r>
              <w:t>Training conducting with no need to use force, fear or pain</w:t>
            </w:r>
          </w:p>
          <w:p w14:paraId="21665658" w14:textId="77777777" w:rsidR="00604AC2" w:rsidRDefault="003A5810">
            <w:pPr>
              <w:pStyle w:val="Normal1"/>
              <w:widowControl w:val="0"/>
              <w:numPr>
                <w:ilvl w:val="0"/>
                <w:numId w:val="5"/>
              </w:numPr>
              <w:ind w:hanging="360"/>
              <w:contextualSpacing/>
            </w:pPr>
            <w:r>
              <w:t>Training focuses on behavioral issues but obedience training also provided.</w:t>
            </w:r>
          </w:p>
          <w:p w14:paraId="6E0B4555" w14:textId="77777777" w:rsidR="00604AC2" w:rsidRDefault="003A5810">
            <w:pPr>
              <w:pStyle w:val="Normal1"/>
              <w:widowControl w:val="0"/>
              <w:numPr>
                <w:ilvl w:val="0"/>
                <w:numId w:val="5"/>
              </w:numPr>
              <w:ind w:hanging="360"/>
              <w:contextualSpacing/>
            </w:pPr>
            <w:r>
              <w:t xml:space="preserve">Experience in nose work, agility, herding, and obedience competitions. </w:t>
            </w:r>
          </w:p>
          <w:p w14:paraId="416FC624" w14:textId="77777777" w:rsidR="00604AC2" w:rsidRDefault="003A5810">
            <w:pPr>
              <w:pStyle w:val="Normal1"/>
              <w:widowControl w:val="0"/>
              <w:numPr>
                <w:ilvl w:val="0"/>
                <w:numId w:val="5"/>
              </w:numPr>
              <w:ind w:hanging="360"/>
              <w:contextualSpacing/>
            </w:pPr>
            <w:r>
              <w:t xml:space="preserve">Well-versed in behavior modification for aggressive/reactive dogs. </w:t>
            </w:r>
          </w:p>
          <w:p w14:paraId="78111B15" w14:textId="77777777" w:rsidR="00604AC2" w:rsidRDefault="003A5810">
            <w:pPr>
              <w:pStyle w:val="Normal1"/>
              <w:widowControl w:val="0"/>
              <w:numPr>
                <w:ilvl w:val="0"/>
                <w:numId w:val="5"/>
              </w:numPr>
              <w:ind w:hanging="360"/>
              <w:contextualSpacing/>
            </w:pPr>
            <w:r>
              <w:t>Lead instruct</w:t>
            </w:r>
            <w:r w:rsidR="00CD6A04">
              <w:t>or of a weekly Growly Dog classes and Nose Work classes.</w:t>
            </w:r>
          </w:p>
          <w:p w14:paraId="4348E3D3" w14:textId="77777777" w:rsidR="00604AC2" w:rsidRDefault="00604AC2">
            <w:pPr>
              <w:pStyle w:val="Normal1"/>
              <w:widowControl w:val="0"/>
            </w:pPr>
          </w:p>
          <w:p w14:paraId="5E58DE68" w14:textId="77777777" w:rsidR="00604AC2" w:rsidRDefault="003A5810">
            <w:pPr>
              <w:pStyle w:val="Heading2"/>
              <w:widowControl w:val="0"/>
              <w:contextualSpacing w:val="0"/>
            </w:pPr>
            <w:bookmarkStart w:id="5" w:name="h.prq0n6ou6zap" w:colFirst="0" w:colLast="0"/>
            <w:bookmarkEnd w:id="5"/>
            <w:r>
              <w:rPr>
                <w:color w:val="3D85C6"/>
                <w:sz w:val="20"/>
              </w:rPr>
              <w:t>Found</w:t>
            </w:r>
            <w:r w:rsidR="00646392">
              <w:rPr>
                <w:color w:val="3D85C6"/>
                <w:sz w:val="20"/>
              </w:rPr>
              <w:t>er, CEO, &amp; Chairman of the Board</w:t>
            </w:r>
            <w:r>
              <w:rPr>
                <w:color w:val="3D85C6"/>
                <w:sz w:val="20"/>
              </w:rPr>
              <w:t xml:space="preserve"> Phenix &amp; Phenix Literary Publicists, Inc.</w:t>
            </w:r>
          </w:p>
          <w:p w14:paraId="125923EF" w14:textId="7DA7EE6C" w:rsidR="00604AC2" w:rsidRDefault="003A5810">
            <w:pPr>
              <w:pStyle w:val="Heading3"/>
              <w:widowControl w:val="0"/>
              <w:spacing w:after="200" w:line="240" w:lineRule="auto"/>
              <w:contextualSpacing w:val="0"/>
            </w:pPr>
            <w:bookmarkStart w:id="6" w:name="h.7o52m2aki9oq" w:colFirst="0" w:colLast="0"/>
            <w:bookmarkEnd w:id="6"/>
            <w:r>
              <w:t>Austin, TX (1994 – 2006)</w:t>
            </w:r>
          </w:p>
          <w:p w14:paraId="00C44DBD" w14:textId="77777777" w:rsidR="00604AC2" w:rsidRDefault="003A5810">
            <w:pPr>
              <w:pStyle w:val="Normal1"/>
              <w:widowControl w:val="0"/>
            </w:pPr>
            <w:r>
              <w:t xml:space="preserve">Phenix &amp; Phenix Literary Publicists, Inc. (P&amp;P) began its mission to let the world know about quality books in May 1994. With one inaugural client, historical novelist Janice Woods Windle, the firm was instrumental in creating the following successes with the author’s first book, True Women: </w:t>
            </w:r>
          </w:p>
          <w:p w14:paraId="05E6EAD6" w14:textId="77777777" w:rsidR="00604AC2" w:rsidRDefault="00604AC2">
            <w:pPr>
              <w:pStyle w:val="Normal1"/>
              <w:widowControl w:val="0"/>
            </w:pPr>
          </w:p>
          <w:p w14:paraId="06CBB670" w14:textId="77777777" w:rsidR="00604AC2" w:rsidRDefault="003A5810">
            <w:pPr>
              <w:pStyle w:val="Normal1"/>
              <w:widowControl w:val="0"/>
              <w:numPr>
                <w:ilvl w:val="0"/>
                <w:numId w:val="3"/>
              </w:numPr>
              <w:ind w:hanging="360"/>
              <w:contextualSpacing/>
            </w:pPr>
            <w:r>
              <w:t xml:space="preserve">Appeared on both the </w:t>
            </w:r>
            <w:r>
              <w:rPr>
                <w:i/>
              </w:rPr>
              <w:t>New York Times</w:t>
            </w:r>
            <w:r>
              <w:t xml:space="preserve"> and </w:t>
            </w:r>
            <w:r>
              <w:rPr>
                <w:i/>
              </w:rPr>
              <w:t>USA Today</w:t>
            </w:r>
            <w:r>
              <w:t xml:space="preserve"> “Best Sellers” Lists </w:t>
            </w:r>
          </w:p>
          <w:p w14:paraId="5022A97B" w14:textId="77777777" w:rsidR="00604AC2" w:rsidRDefault="003A5810">
            <w:pPr>
              <w:pStyle w:val="Normal1"/>
              <w:widowControl w:val="0"/>
              <w:numPr>
                <w:ilvl w:val="0"/>
                <w:numId w:val="3"/>
              </w:numPr>
              <w:ind w:hanging="360"/>
              <w:contextualSpacing/>
            </w:pPr>
            <w:r>
              <w:t xml:space="preserve">Sold more than 500,000 copies </w:t>
            </w:r>
          </w:p>
          <w:p w14:paraId="5CCCB67E" w14:textId="77777777" w:rsidR="00604AC2" w:rsidRDefault="003A5810">
            <w:pPr>
              <w:pStyle w:val="Normal1"/>
              <w:widowControl w:val="0"/>
              <w:numPr>
                <w:ilvl w:val="0"/>
                <w:numId w:val="3"/>
              </w:numPr>
              <w:ind w:hanging="360"/>
              <w:contextualSpacing/>
            </w:pPr>
            <w:r>
              <w:t>Hundreds of local, regional and national media interviews</w:t>
            </w:r>
          </w:p>
          <w:p w14:paraId="3481F7E2" w14:textId="77777777" w:rsidR="00604AC2" w:rsidRDefault="003A5810">
            <w:pPr>
              <w:pStyle w:val="Normal1"/>
              <w:widowControl w:val="0"/>
              <w:numPr>
                <w:ilvl w:val="0"/>
                <w:numId w:val="3"/>
              </w:numPr>
              <w:ind w:hanging="360"/>
              <w:contextualSpacing/>
            </w:pPr>
            <w:r>
              <w:t>Wildly successful 16-city book-signing tour</w:t>
            </w:r>
          </w:p>
          <w:p w14:paraId="790F7975" w14:textId="77777777" w:rsidR="00604AC2" w:rsidRDefault="003A5810">
            <w:pPr>
              <w:pStyle w:val="Normal1"/>
              <w:widowControl w:val="0"/>
              <w:numPr>
                <w:ilvl w:val="0"/>
                <w:numId w:val="3"/>
              </w:numPr>
              <w:ind w:hanging="360"/>
              <w:contextualSpacing/>
            </w:pPr>
            <w:r>
              <w:t>CBS mini-series aired during Sweeps Week</w:t>
            </w:r>
          </w:p>
          <w:p w14:paraId="61B36DF8" w14:textId="77777777" w:rsidR="00604AC2" w:rsidRDefault="00604AC2">
            <w:pPr>
              <w:pStyle w:val="Normal1"/>
              <w:widowControl w:val="0"/>
            </w:pPr>
          </w:p>
          <w:p w14:paraId="3B8EB5A9" w14:textId="77777777" w:rsidR="00604AC2" w:rsidRDefault="003A5810">
            <w:pPr>
              <w:pStyle w:val="Normal1"/>
              <w:widowControl w:val="0"/>
            </w:pPr>
            <w:r>
              <w:t xml:space="preserve">P&amp;P went on to become one of the top U.S. media relations firms specializing in literary publicity for authors and publishers, creating comprehensive media campaigns for eight best sellers in eight years, including Marshall Stewart Ball’s </w:t>
            </w:r>
            <w:r>
              <w:rPr>
                <w:i/>
              </w:rPr>
              <w:t xml:space="preserve">Kiss of God </w:t>
            </w:r>
            <w:r>
              <w:t xml:space="preserve">and Roy Williams' </w:t>
            </w:r>
            <w:proofErr w:type="gramStart"/>
            <w:r>
              <w:rPr>
                <w:i/>
              </w:rPr>
              <w:t>The</w:t>
            </w:r>
            <w:proofErr w:type="gramEnd"/>
            <w:r>
              <w:rPr>
                <w:i/>
              </w:rPr>
              <w:t xml:space="preserve"> Wizard of Ads</w:t>
            </w:r>
            <w:r>
              <w:t>. The company routinely booked all types of media, from small town local radio shows to programs such as "The Oprah Winfrey Show" and "The Today Show." In total, the company worked in partnership with more than 800 authors and publishers.</w:t>
            </w:r>
          </w:p>
          <w:p w14:paraId="6CDBE3D1" w14:textId="77777777" w:rsidR="00604AC2" w:rsidRDefault="00604AC2">
            <w:pPr>
              <w:pStyle w:val="Normal1"/>
              <w:widowControl w:val="0"/>
            </w:pPr>
          </w:p>
          <w:p w14:paraId="4ABFB772" w14:textId="77777777" w:rsidR="00604AC2" w:rsidRDefault="003A5810">
            <w:pPr>
              <w:pStyle w:val="Heading2"/>
              <w:widowControl w:val="0"/>
              <w:contextualSpacing w:val="0"/>
            </w:pPr>
            <w:bookmarkStart w:id="7" w:name="h.i6ufrn3xpmal" w:colFirst="0" w:colLast="0"/>
            <w:bookmarkEnd w:id="7"/>
            <w:r>
              <w:rPr>
                <w:color w:val="3D85C6"/>
                <w:sz w:val="20"/>
              </w:rPr>
              <w:lastRenderedPageBreak/>
              <w:t>Account Executive, Tate/Austin</w:t>
            </w:r>
          </w:p>
          <w:p w14:paraId="37ED6742" w14:textId="77777777" w:rsidR="00604AC2" w:rsidRDefault="003A5810">
            <w:pPr>
              <w:pStyle w:val="Heading3"/>
              <w:widowControl w:val="0"/>
              <w:spacing w:after="200" w:line="240" w:lineRule="auto"/>
              <w:contextualSpacing w:val="0"/>
            </w:pPr>
            <w:bookmarkStart w:id="8" w:name="h.jz8i16xh3zb6" w:colFirst="0" w:colLast="0"/>
            <w:bookmarkEnd w:id="8"/>
            <w:r>
              <w:t xml:space="preserve">Austin, </w:t>
            </w:r>
            <w:proofErr w:type="gramStart"/>
            <w:r>
              <w:t>TX  (</w:t>
            </w:r>
            <w:proofErr w:type="gramEnd"/>
            <w:r>
              <w:t xml:space="preserve"> 1993 – 1994 )</w:t>
            </w:r>
          </w:p>
          <w:p w14:paraId="299F1676" w14:textId="77777777" w:rsidR="00604AC2" w:rsidRDefault="003A5810">
            <w:pPr>
              <w:pStyle w:val="Normal1"/>
              <w:widowControl w:val="0"/>
            </w:pPr>
            <w:r>
              <w:t>Worked independently with local and national clients in all aspects of public relations, media relations, crisis communications and general marketing campaigns.  Clients included Dell Web Corporation, Texas Dept. of Transportation, Austin's Capital Metro, various political campaigns and housing developers.  Responsibilities included client communications, writing press and advertising materials and oversight of more than $400,000 in client accounts.</w:t>
            </w:r>
          </w:p>
          <w:p w14:paraId="572D6B48" w14:textId="77777777" w:rsidR="00604AC2" w:rsidRDefault="00604AC2">
            <w:pPr>
              <w:pStyle w:val="Normal1"/>
              <w:widowControl w:val="0"/>
            </w:pPr>
          </w:p>
          <w:p w14:paraId="04798EC3" w14:textId="77777777" w:rsidR="00604AC2" w:rsidRDefault="003A5810">
            <w:pPr>
              <w:pStyle w:val="Heading2"/>
              <w:widowControl w:val="0"/>
              <w:contextualSpacing w:val="0"/>
            </w:pPr>
            <w:bookmarkStart w:id="9" w:name="h.yhdgfrmapeq8" w:colFirst="0" w:colLast="0"/>
            <w:bookmarkEnd w:id="9"/>
            <w:r>
              <w:rPr>
                <w:color w:val="3D85C6"/>
                <w:sz w:val="20"/>
              </w:rPr>
              <w:t>Media Relations Specialist, Texas Department of Commerce, Tourism Division</w:t>
            </w:r>
          </w:p>
          <w:p w14:paraId="46668E01" w14:textId="77777777" w:rsidR="00604AC2" w:rsidRDefault="003A5810">
            <w:pPr>
              <w:pStyle w:val="Heading3"/>
              <w:widowControl w:val="0"/>
              <w:spacing w:after="200" w:line="240" w:lineRule="auto"/>
              <w:contextualSpacing w:val="0"/>
            </w:pPr>
            <w:bookmarkStart w:id="10" w:name="h.vlaxkmef6n9j" w:colFirst="0" w:colLast="0"/>
            <w:bookmarkEnd w:id="10"/>
            <w:r>
              <w:t xml:space="preserve">Austin, </w:t>
            </w:r>
            <w:proofErr w:type="gramStart"/>
            <w:r>
              <w:t>TX  (</w:t>
            </w:r>
            <w:proofErr w:type="gramEnd"/>
            <w:r>
              <w:t xml:space="preserve"> 1991 – 1992 )</w:t>
            </w:r>
          </w:p>
          <w:p w14:paraId="67629AEC" w14:textId="77777777" w:rsidR="00604AC2" w:rsidRDefault="003A5810">
            <w:pPr>
              <w:pStyle w:val="Normal1"/>
              <w:widowControl w:val="0"/>
            </w:pPr>
            <w:r>
              <w:t>Supervised all editorial and advertorial copy for the state's tourism campaigns, including general press releases and speeches for the division director.  Served as editor-in-chief of an industry newsletter, as creator and editor of a monthly press packet distributed statewide and nationally, and worked as a liaison for all types of media and the general public.</w:t>
            </w:r>
          </w:p>
        </w:tc>
      </w:tr>
      <w:tr w:rsidR="00604AC2" w14:paraId="4D46966D" w14:textId="77777777">
        <w:tc>
          <w:tcPr>
            <w:tcW w:w="2610" w:type="dxa"/>
            <w:shd w:val="clear" w:color="auto" w:fill="F3F3F3"/>
            <w:tcMar>
              <w:top w:w="215" w:type="dxa"/>
              <w:left w:w="215" w:type="dxa"/>
              <w:bottom w:w="215" w:type="dxa"/>
              <w:right w:w="215" w:type="dxa"/>
            </w:tcMar>
          </w:tcPr>
          <w:p w14:paraId="0340EED1" w14:textId="77777777" w:rsidR="00604AC2" w:rsidRDefault="003A5810">
            <w:pPr>
              <w:pStyle w:val="Heading1"/>
              <w:keepNext w:val="0"/>
              <w:keepLines w:val="0"/>
              <w:widowControl w:val="0"/>
              <w:contextualSpacing w:val="0"/>
            </w:pPr>
            <w:r>
              <w:rPr>
                <w:rFonts w:ascii="Roboto Slab" w:eastAsia="Roboto Slab" w:hAnsi="Roboto Slab" w:cs="Roboto Slab"/>
                <w:color w:val="4A86E8"/>
              </w:rPr>
              <w:lastRenderedPageBreak/>
              <w:t>Skills &amp; Experience Highlights</w:t>
            </w:r>
          </w:p>
        </w:tc>
        <w:tc>
          <w:tcPr>
            <w:tcW w:w="8190" w:type="dxa"/>
            <w:tcMar>
              <w:top w:w="215" w:type="dxa"/>
              <w:left w:w="215" w:type="dxa"/>
              <w:bottom w:w="215" w:type="dxa"/>
              <w:right w:w="215" w:type="dxa"/>
            </w:tcMar>
          </w:tcPr>
          <w:p w14:paraId="6D168763" w14:textId="77777777" w:rsidR="00604AC2" w:rsidRDefault="003A5810">
            <w:pPr>
              <w:pStyle w:val="Heading2"/>
              <w:keepNext w:val="0"/>
              <w:keepLines w:val="0"/>
              <w:widowControl w:val="0"/>
              <w:numPr>
                <w:ilvl w:val="0"/>
                <w:numId w:val="2"/>
              </w:numPr>
              <w:ind w:left="690" w:hanging="360"/>
              <w:rPr>
                <w:b w:val="0"/>
                <w:color w:val="666666"/>
                <w:sz w:val="20"/>
              </w:rPr>
            </w:pPr>
            <w:bookmarkStart w:id="11" w:name="h.ht9dixo24ycb" w:colFirst="0" w:colLast="0"/>
            <w:bookmarkEnd w:id="11"/>
            <w:r>
              <w:rPr>
                <w:b w:val="0"/>
                <w:color w:val="666666"/>
                <w:sz w:val="20"/>
              </w:rPr>
              <w:t>Clear communication skills with both canines and humans that result in better behaved dogs and happy owners. Strong skills in rehabilitating “problem” dogs, including aggressive/reactive dogs. Canine work utilizes behavioral science and positive reinforcement. Clicker trainer.</w:t>
            </w:r>
          </w:p>
          <w:p w14:paraId="1454DB67" w14:textId="77777777" w:rsidR="00604AC2" w:rsidRDefault="003A5810">
            <w:pPr>
              <w:pStyle w:val="Heading2"/>
              <w:keepNext w:val="0"/>
              <w:keepLines w:val="0"/>
              <w:widowControl w:val="0"/>
              <w:numPr>
                <w:ilvl w:val="0"/>
                <w:numId w:val="2"/>
              </w:numPr>
              <w:ind w:left="690" w:hanging="360"/>
              <w:rPr>
                <w:b w:val="0"/>
                <w:color w:val="666666"/>
                <w:sz w:val="20"/>
              </w:rPr>
            </w:pPr>
            <w:bookmarkStart w:id="12" w:name="h.3y5gwkqra7gk" w:colFirst="0" w:colLast="0"/>
            <w:bookmarkEnd w:id="12"/>
            <w:r>
              <w:rPr>
                <w:b w:val="0"/>
                <w:color w:val="666666"/>
                <w:sz w:val="20"/>
              </w:rPr>
              <w:t xml:space="preserve">Professional journalist writing for national dog-related magazines and websites, including </w:t>
            </w:r>
            <w:proofErr w:type="spellStart"/>
            <w:r>
              <w:rPr>
                <w:b w:val="0"/>
                <w:i/>
                <w:color w:val="666666"/>
                <w:sz w:val="20"/>
              </w:rPr>
              <w:t>Dogster</w:t>
            </w:r>
            <w:proofErr w:type="spellEnd"/>
            <w:r>
              <w:rPr>
                <w:b w:val="0"/>
                <w:i/>
                <w:color w:val="666666"/>
                <w:sz w:val="20"/>
              </w:rPr>
              <w:t xml:space="preserve"> Magazine </w:t>
            </w:r>
            <w:r>
              <w:rPr>
                <w:b w:val="0"/>
                <w:color w:val="666666"/>
                <w:sz w:val="20"/>
              </w:rPr>
              <w:t xml:space="preserve">(formerly </w:t>
            </w:r>
            <w:r>
              <w:rPr>
                <w:b w:val="0"/>
                <w:i/>
                <w:color w:val="666666"/>
                <w:sz w:val="20"/>
              </w:rPr>
              <w:t>Dog Fancy</w:t>
            </w:r>
            <w:r>
              <w:rPr>
                <w:b w:val="0"/>
                <w:color w:val="666666"/>
                <w:sz w:val="20"/>
              </w:rPr>
              <w:t xml:space="preserve">), Dogster.com and </w:t>
            </w:r>
            <w:r>
              <w:rPr>
                <w:b w:val="0"/>
                <w:i/>
                <w:color w:val="666666"/>
                <w:sz w:val="20"/>
              </w:rPr>
              <w:t>BARKS Magazine</w:t>
            </w:r>
            <w:r>
              <w:rPr>
                <w:b w:val="0"/>
                <w:color w:val="666666"/>
                <w:sz w:val="20"/>
              </w:rPr>
              <w:t xml:space="preserve">. </w:t>
            </w:r>
          </w:p>
          <w:p w14:paraId="26B7B1A4" w14:textId="410D3C7E" w:rsidR="00F500DD" w:rsidRPr="00F500DD" w:rsidRDefault="00E22D5E" w:rsidP="00F500DD">
            <w:pPr>
              <w:pStyle w:val="Heading2"/>
              <w:keepNext w:val="0"/>
              <w:keepLines w:val="0"/>
              <w:widowControl w:val="0"/>
              <w:numPr>
                <w:ilvl w:val="0"/>
                <w:numId w:val="2"/>
              </w:numPr>
              <w:ind w:left="690" w:hanging="360"/>
              <w:rPr>
                <w:b w:val="0"/>
                <w:iCs/>
                <w:color w:val="000000" w:themeColor="text1"/>
                <w:sz w:val="20"/>
              </w:rPr>
            </w:pPr>
            <w:bookmarkStart w:id="13" w:name="h.p3kfw7k9kswc" w:colFirst="0" w:colLast="0"/>
            <w:bookmarkEnd w:id="13"/>
            <w:r w:rsidRPr="00732DAF">
              <w:rPr>
                <w:b w:val="0"/>
                <w:color w:val="666666"/>
                <w:sz w:val="20"/>
              </w:rPr>
              <w:t xml:space="preserve">Author of </w:t>
            </w:r>
            <w:r w:rsidRPr="00732DAF">
              <w:rPr>
                <w:rFonts w:ascii="Arial Italic" w:hAnsi="Arial Italic"/>
                <w:b w:val="0"/>
                <w:i/>
                <w:color w:val="000000" w:themeColor="text1"/>
                <w:sz w:val="20"/>
              </w:rPr>
              <w:t>The Midnight Dog Walkers: Positive Training and Practical Advice for Living with Reactive and Aggressive Dogs</w:t>
            </w:r>
            <w:r w:rsidRPr="00732DAF">
              <w:rPr>
                <w:b w:val="0"/>
                <w:i/>
                <w:color w:val="000000" w:themeColor="text1"/>
                <w:sz w:val="20"/>
              </w:rPr>
              <w:t xml:space="preserve"> </w:t>
            </w:r>
            <w:r w:rsidRPr="00732DAF">
              <w:rPr>
                <w:b w:val="0"/>
                <w:iCs/>
                <w:color w:val="000000" w:themeColor="text1"/>
                <w:sz w:val="20"/>
              </w:rPr>
              <w:t>(Spring 2016/Fox Chapel Publishing</w:t>
            </w:r>
            <w:r w:rsidR="00F500DD">
              <w:rPr>
                <w:b w:val="0"/>
                <w:iCs/>
                <w:color w:val="000000" w:themeColor="text1"/>
                <w:sz w:val="20"/>
              </w:rPr>
              <w:t xml:space="preserve">). Author of: </w:t>
            </w:r>
            <w:r w:rsidR="00473EB9" w:rsidRPr="00473EB9">
              <w:rPr>
                <w:b w:val="0"/>
                <w:i/>
                <w:color w:val="000000" w:themeColor="text1"/>
                <w:sz w:val="20"/>
              </w:rPr>
              <w:t xml:space="preserve">Positive Training for Aggressive and Reactive Dogs: Proven Techniques to Help Your Dog Recover from Fear and Anxiety and Enjoy Walks Again </w:t>
            </w:r>
            <w:r w:rsidR="00473EB9">
              <w:rPr>
                <w:b w:val="0"/>
                <w:iCs/>
                <w:color w:val="000000" w:themeColor="text1"/>
                <w:sz w:val="20"/>
              </w:rPr>
              <w:t>(Sept. 2022/</w:t>
            </w:r>
            <w:proofErr w:type="spellStart"/>
            <w:r w:rsidR="00473EB9">
              <w:rPr>
                <w:b w:val="0"/>
                <w:iCs/>
                <w:color w:val="000000" w:themeColor="text1"/>
                <w:sz w:val="20"/>
              </w:rPr>
              <w:t>CompanionHouse</w:t>
            </w:r>
            <w:proofErr w:type="spellEnd"/>
            <w:r w:rsidR="00473EB9">
              <w:rPr>
                <w:b w:val="0"/>
                <w:iCs/>
                <w:color w:val="000000" w:themeColor="text1"/>
                <w:sz w:val="20"/>
              </w:rPr>
              <w:t xml:space="preserve"> Books) </w:t>
            </w:r>
          </w:p>
          <w:p w14:paraId="25129539" w14:textId="7ABF8D55" w:rsidR="00604AC2" w:rsidRDefault="003A5810">
            <w:pPr>
              <w:pStyle w:val="Heading2"/>
              <w:keepNext w:val="0"/>
              <w:keepLines w:val="0"/>
              <w:widowControl w:val="0"/>
              <w:numPr>
                <w:ilvl w:val="0"/>
                <w:numId w:val="2"/>
              </w:numPr>
              <w:ind w:left="690" w:hanging="360"/>
              <w:rPr>
                <w:b w:val="0"/>
                <w:color w:val="666666"/>
                <w:sz w:val="20"/>
              </w:rPr>
            </w:pPr>
            <w:bookmarkStart w:id="14" w:name="h.1aovk6vfpbzp" w:colFirst="0" w:colLast="0"/>
            <w:bookmarkEnd w:id="14"/>
            <w:r>
              <w:rPr>
                <w:b w:val="0"/>
                <w:color w:val="666666"/>
                <w:sz w:val="20"/>
              </w:rPr>
              <w:t xml:space="preserve">10 years </w:t>
            </w:r>
            <w:r w:rsidR="00732DAF">
              <w:rPr>
                <w:b w:val="0"/>
                <w:color w:val="666666"/>
                <w:sz w:val="20"/>
              </w:rPr>
              <w:t xml:space="preserve">of </w:t>
            </w:r>
            <w:r>
              <w:rPr>
                <w:b w:val="0"/>
                <w:color w:val="666666"/>
                <w:sz w:val="20"/>
              </w:rPr>
              <w:t>experience working with equines with strong emphasis on Natural Horsemanship.</w:t>
            </w:r>
          </w:p>
          <w:p w14:paraId="54F38026" w14:textId="212E6405" w:rsidR="00604AC2" w:rsidRDefault="003A5810">
            <w:pPr>
              <w:pStyle w:val="Heading2"/>
              <w:keepNext w:val="0"/>
              <w:keepLines w:val="0"/>
              <w:widowControl w:val="0"/>
              <w:numPr>
                <w:ilvl w:val="0"/>
                <w:numId w:val="2"/>
              </w:numPr>
              <w:ind w:left="690" w:hanging="360"/>
              <w:rPr>
                <w:b w:val="0"/>
                <w:color w:val="666666"/>
                <w:sz w:val="20"/>
              </w:rPr>
            </w:pPr>
            <w:bookmarkStart w:id="15" w:name="h.cvtb85qkx2h9" w:colFirst="0" w:colLast="0"/>
            <w:bookmarkEnd w:id="15"/>
            <w:r>
              <w:rPr>
                <w:b w:val="0"/>
                <w:color w:val="666666"/>
                <w:sz w:val="20"/>
              </w:rPr>
              <w:t xml:space="preserve">Proven ability to create and implement power-house media relations and crisis communication plans. As CEO/owner of a nationally-recognized media relations firm, I created thousands of media opportunities for a wide variety of clients.  I possess an in-depth and professional understanding of how to capture and retain the media's attention.  </w:t>
            </w:r>
          </w:p>
          <w:p w14:paraId="1C8826D8" w14:textId="77777777" w:rsidR="00604AC2" w:rsidRDefault="003A5810">
            <w:pPr>
              <w:pStyle w:val="Heading2"/>
              <w:keepNext w:val="0"/>
              <w:keepLines w:val="0"/>
              <w:widowControl w:val="0"/>
              <w:numPr>
                <w:ilvl w:val="0"/>
                <w:numId w:val="2"/>
              </w:numPr>
              <w:ind w:left="690" w:hanging="360"/>
              <w:rPr>
                <w:b w:val="0"/>
                <w:color w:val="666666"/>
                <w:sz w:val="20"/>
              </w:rPr>
            </w:pPr>
            <w:bookmarkStart w:id="16" w:name="h.792rtdng3hi1" w:colFirst="0" w:colLast="0"/>
            <w:bookmarkEnd w:id="16"/>
            <w:r>
              <w:rPr>
                <w:b w:val="0"/>
                <w:color w:val="666666"/>
                <w:sz w:val="20"/>
              </w:rPr>
              <w:t>Thorough understanding of many professions including publishing, journalism, marketing and public relations, politics, and animal welfare.  My diverse background equips me with extensive expertise in all aspects of marketing products, people and ideas.</w:t>
            </w:r>
          </w:p>
          <w:p w14:paraId="2E46FBAB" w14:textId="77777777" w:rsidR="00604AC2" w:rsidRDefault="003A5810">
            <w:pPr>
              <w:pStyle w:val="Heading2"/>
              <w:keepNext w:val="0"/>
              <w:keepLines w:val="0"/>
              <w:widowControl w:val="0"/>
              <w:numPr>
                <w:ilvl w:val="0"/>
                <w:numId w:val="2"/>
              </w:numPr>
              <w:ind w:left="690" w:hanging="360"/>
              <w:rPr>
                <w:b w:val="0"/>
                <w:color w:val="666666"/>
                <w:sz w:val="20"/>
              </w:rPr>
            </w:pPr>
            <w:bookmarkStart w:id="17" w:name="h.1p7b4p85zljf" w:colFirst="0" w:colLast="0"/>
            <w:bookmarkEnd w:id="17"/>
            <w:r>
              <w:rPr>
                <w:b w:val="0"/>
                <w:color w:val="666666"/>
                <w:sz w:val="20"/>
              </w:rPr>
              <w:t xml:space="preserve">Management skills include oversight for 20 employees, client communications for hundreds of clients, and financial responsibilities for a profitable media firm. Proven ability to hire, manage, coach and retain top professionals to deliver their best for the company.  </w:t>
            </w:r>
          </w:p>
          <w:p w14:paraId="7431A8BC" w14:textId="77777777" w:rsidR="00604AC2" w:rsidRDefault="003A5810">
            <w:pPr>
              <w:pStyle w:val="Heading2"/>
              <w:keepNext w:val="0"/>
              <w:keepLines w:val="0"/>
              <w:widowControl w:val="0"/>
              <w:numPr>
                <w:ilvl w:val="0"/>
                <w:numId w:val="2"/>
              </w:numPr>
              <w:ind w:left="690" w:hanging="360"/>
              <w:rPr>
                <w:b w:val="0"/>
                <w:color w:val="666666"/>
                <w:sz w:val="20"/>
              </w:rPr>
            </w:pPr>
            <w:bookmarkStart w:id="18" w:name="h.jt0mmbmo6cgg" w:colFirst="0" w:colLast="0"/>
            <w:bookmarkEnd w:id="18"/>
            <w:r>
              <w:rPr>
                <w:b w:val="0"/>
                <w:color w:val="666666"/>
                <w:sz w:val="20"/>
              </w:rPr>
              <w:t>Financial and sales skills include launching my publicity firm from scratch and taking it to more than $2 million in yearly revenues.</w:t>
            </w:r>
          </w:p>
          <w:p w14:paraId="3023176E" w14:textId="77777777" w:rsidR="00604AC2" w:rsidRDefault="00604AC2">
            <w:pPr>
              <w:pStyle w:val="Heading2"/>
              <w:keepNext w:val="0"/>
              <w:keepLines w:val="0"/>
              <w:widowControl w:val="0"/>
              <w:contextualSpacing w:val="0"/>
            </w:pPr>
          </w:p>
        </w:tc>
      </w:tr>
      <w:tr w:rsidR="00604AC2" w14:paraId="5A38A352" w14:textId="77777777">
        <w:tc>
          <w:tcPr>
            <w:tcW w:w="2610" w:type="dxa"/>
            <w:shd w:val="clear" w:color="auto" w:fill="F3F3F3"/>
            <w:tcMar>
              <w:top w:w="215" w:type="dxa"/>
              <w:left w:w="215" w:type="dxa"/>
              <w:bottom w:w="215" w:type="dxa"/>
              <w:right w:w="215" w:type="dxa"/>
            </w:tcMar>
          </w:tcPr>
          <w:p w14:paraId="2805A7AB" w14:textId="77777777" w:rsidR="00604AC2" w:rsidRDefault="003A5810">
            <w:pPr>
              <w:pStyle w:val="Heading1"/>
              <w:keepNext w:val="0"/>
              <w:keepLines w:val="0"/>
              <w:widowControl w:val="0"/>
              <w:contextualSpacing w:val="0"/>
            </w:pPr>
            <w:bookmarkStart w:id="19" w:name="h.56y1nfgxuv" w:colFirst="0" w:colLast="0"/>
            <w:bookmarkEnd w:id="19"/>
            <w:r>
              <w:rPr>
                <w:rFonts w:ascii="Roboto Slab" w:eastAsia="Roboto Slab" w:hAnsi="Roboto Slab" w:cs="Roboto Slab"/>
                <w:color w:val="4A86E8"/>
              </w:rPr>
              <w:t>Education</w:t>
            </w:r>
          </w:p>
        </w:tc>
        <w:tc>
          <w:tcPr>
            <w:tcW w:w="8190" w:type="dxa"/>
            <w:tcMar>
              <w:top w:w="215" w:type="dxa"/>
              <w:left w:w="215" w:type="dxa"/>
              <w:bottom w:w="215" w:type="dxa"/>
              <w:right w:w="215" w:type="dxa"/>
            </w:tcMar>
          </w:tcPr>
          <w:p w14:paraId="4324FF2D" w14:textId="77777777" w:rsidR="00604AC2" w:rsidRDefault="003A5810">
            <w:pPr>
              <w:pStyle w:val="Heading2"/>
              <w:keepNext w:val="0"/>
              <w:keepLines w:val="0"/>
              <w:widowControl w:val="0"/>
              <w:contextualSpacing w:val="0"/>
            </w:pPr>
            <w:bookmarkStart w:id="20" w:name="h.2goo9s5pomc0" w:colFirst="0" w:colLast="0"/>
            <w:bookmarkEnd w:id="20"/>
            <w:r>
              <w:rPr>
                <w:color w:val="3D85C6"/>
                <w:sz w:val="20"/>
              </w:rPr>
              <w:t>Triple Crown Dog Academy – Hutto, TX</w:t>
            </w:r>
          </w:p>
          <w:p w14:paraId="7D5E2FB8" w14:textId="77777777" w:rsidR="00604AC2" w:rsidRDefault="003A5810">
            <w:pPr>
              <w:pStyle w:val="Heading3"/>
              <w:keepNext w:val="0"/>
              <w:keepLines w:val="0"/>
              <w:widowControl w:val="0"/>
              <w:spacing w:after="200" w:line="240" w:lineRule="auto"/>
              <w:contextualSpacing w:val="0"/>
            </w:pPr>
            <w:bookmarkStart w:id="21" w:name="h.242ejkolt4y1" w:colFirst="0" w:colLast="0"/>
            <w:bookmarkEnd w:id="21"/>
            <w:r>
              <w:t xml:space="preserve">Canine Training Specialist, 2007                                                                                                                          </w:t>
            </w:r>
          </w:p>
          <w:p w14:paraId="2159A5E6" w14:textId="77777777" w:rsidR="00604AC2" w:rsidRDefault="003A5810">
            <w:pPr>
              <w:pStyle w:val="Heading2"/>
              <w:widowControl w:val="0"/>
              <w:contextualSpacing w:val="0"/>
            </w:pPr>
            <w:bookmarkStart w:id="22" w:name="h.vxa2qof6s9ta" w:colFirst="0" w:colLast="0"/>
            <w:bookmarkEnd w:id="22"/>
            <w:r>
              <w:rPr>
                <w:color w:val="3D85C6"/>
                <w:sz w:val="20"/>
              </w:rPr>
              <w:lastRenderedPageBreak/>
              <w:t>The University of Texas at Austin – Austin, Texas</w:t>
            </w:r>
          </w:p>
          <w:p w14:paraId="073E2C5E" w14:textId="77777777" w:rsidR="00604AC2" w:rsidRDefault="003A5810">
            <w:pPr>
              <w:pStyle w:val="Heading3"/>
              <w:widowControl w:val="0"/>
              <w:spacing w:after="200" w:line="240" w:lineRule="auto"/>
              <w:contextualSpacing w:val="0"/>
            </w:pPr>
            <w:bookmarkStart w:id="23" w:name="h.lfcnzs4cdsmb" w:colFirst="0" w:colLast="0"/>
            <w:bookmarkEnd w:id="23"/>
            <w:r>
              <w:t>Bachelor of Arts, 1988</w:t>
            </w:r>
          </w:p>
          <w:p w14:paraId="7738D462" w14:textId="77777777" w:rsidR="00604AC2" w:rsidRDefault="003A5810">
            <w:pPr>
              <w:pStyle w:val="Heading3"/>
              <w:widowControl w:val="0"/>
              <w:spacing w:after="200" w:line="240" w:lineRule="auto"/>
              <w:contextualSpacing w:val="0"/>
            </w:pPr>
            <w:bookmarkStart w:id="24" w:name="h.luu8x0qr88mt" w:colFirst="0" w:colLast="0"/>
            <w:bookmarkEnd w:id="24"/>
            <w:r>
              <w:rPr>
                <w:b w:val="0"/>
              </w:rPr>
              <w:t xml:space="preserve">Major:  </w:t>
            </w:r>
            <w:proofErr w:type="gramStart"/>
            <w:r>
              <w:rPr>
                <w:b w:val="0"/>
              </w:rPr>
              <w:t>English  Minor</w:t>
            </w:r>
            <w:proofErr w:type="gramEnd"/>
            <w:r>
              <w:rPr>
                <w:b w:val="0"/>
              </w:rPr>
              <w:t>:  Journalism</w:t>
            </w:r>
            <w:r>
              <w:t xml:space="preserve">                                                                                                                       </w:t>
            </w:r>
          </w:p>
        </w:tc>
      </w:tr>
      <w:tr w:rsidR="00604AC2" w14:paraId="57AB6DF4" w14:textId="77777777">
        <w:tc>
          <w:tcPr>
            <w:tcW w:w="2610" w:type="dxa"/>
            <w:shd w:val="clear" w:color="auto" w:fill="F3F3F3"/>
            <w:tcMar>
              <w:top w:w="215" w:type="dxa"/>
              <w:left w:w="215" w:type="dxa"/>
              <w:bottom w:w="215" w:type="dxa"/>
              <w:right w:w="215" w:type="dxa"/>
            </w:tcMar>
          </w:tcPr>
          <w:p w14:paraId="49DE5409" w14:textId="77777777" w:rsidR="00604AC2" w:rsidRDefault="003A5810">
            <w:pPr>
              <w:pStyle w:val="Heading1"/>
              <w:keepNext w:val="0"/>
              <w:keepLines w:val="0"/>
              <w:widowControl w:val="0"/>
              <w:contextualSpacing w:val="0"/>
            </w:pPr>
            <w:r>
              <w:rPr>
                <w:rFonts w:ascii="Roboto Slab" w:eastAsia="Roboto Slab" w:hAnsi="Roboto Slab" w:cs="Roboto Slab"/>
                <w:color w:val="4A86E8"/>
              </w:rPr>
              <w:lastRenderedPageBreak/>
              <w:t xml:space="preserve">SPECIAL </w:t>
            </w:r>
            <w:proofErr w:type="gramStart"/>
            <w:r>
              <w:rPr>
                <w:rFonts w:ascii="Roboto Slab" w:eastAsia="Roboto Slab" w:hAnsi="Roboto Slab" w:cs="Roboto Slab"/>
                <w:color w:val="4A86E8"/>
              </w:rPr>
              <w:t>AWARDS  &amp;</w:t>
            </w:r>
            <w:proofErr w:type="gramEnd"/>
            <w:r>
              <w:rPr>
                <w:rFonts w:ascii="Roboto Slab" w:eastAsia="Roboto Slab" w:hAnsi="Roboto Slab" w:cs="Roboto Slab"/>
                <w:color w:val="4A86E8"/>
              </w:rPr>
              <w:t xml:space="preserve"> MEMBERSHIPS</w:t>
            </w:r>
          </w:p>
        </w:tc>
        <w:tc>
          <w:tcPr>
            <w:tcW w:w="8190" w:type="dxa"/>
            <w:tcMar>
              <w:top w:w="215" w:type="dxa"/>
              <w:left w:w="215" w:type="dxa"/>
              <w:bottom w:w="215" w:type="dxa"/>
              <w:right w:w="215" w:type="dxa"/>
            </w:tcMar>
          </w:tcPr>
          <w:p w14:paraId="714AAF8A" w14:textId="77777777" w:rsidR="00604AC2" w:rsidRDefault="003A5810">
            <w:pPr>
              <w:pStyle w:val="Normal1"/>
              <w:widowControl w:val="0"/>
              <w:numPr>
                <w:ilvl w:val="0"/>
                <w:numId w:val="4"/>
              </w:numPr>
              <w:spacing w:line="240" w:lineRule="auto"/>
              <w:ind w:hanging="360"/>
              <w:contextualSpacing/>
            </w:pPr>
            <w:r>
              <w:t>IPPY Award for Best Marketing Campaign – Independent Publisher Magazine, 2001</w:t>
            </w:r>
          </w:p>
          <w:p w14:paraId="593D2BE8" w14:textId="77777777" w:rsidR="00604AC2" w:rsidRDefault="003A5810">
            <w:pPr>
              <w:pStyle w:val="Normal1"/>
              <w:widowControl w:val="0"/>
              <w:numPr>
                <w:ilvl w:val="0"/>
                <w:numId w:val="4"/>
              </w:numPr>
              <w:spacing w:line="240" w:lineRule="auto"/>
              <w:ind w:hanging="360"/>
              <w:contextualSpacing/>
            </w:pPr>
            <w:r>
              <w:t>Austin Communicator of the Year – Women in Communications, Austin Chapter, 2000</w:t>
            </w:r>
          </w:p>
          <w:p w14:paraId="1ACA36FB" w14:textId="77777777" w:rsidR="00604AC2" w:rsidRDefault="003A5810">
            <w:pPr>
              <w:pStyle w:val="Normal1"/>
              <w:widowControl w:val="0"/>
              <w:numPr>
                <w:ilvl w:val="0"/>
                <w:numId w:val="4"/>
              </w:numPr>
              <w:spacing w:line="240" w:lineRule="auto"/>
              <w:ind w:hanging="360"/>
              <w:contextualSpacing/>
            </w:pPr>
            <w:r>
              <w:t>Silver Addy Award – American Advertising Awards, 1997</w:t>
            </w:r>
          </w:p>
          <w:p w14:paraId="5AABEA89" w14:textId="77777777" w:rsidR="00604AC2" w:rsidRDefault="003A5810">
            <w:pPr>
              <w:pStyle w:val="Normal1"/>
              <w:widowControl w:val="0"/>
              <w:numPr>
                <w:ilvl w:val="0"/>
                <w:numId w:val="4"/>
              </w:numPr>
              <w:spacing w:line="240" w:lineRule="auto"/>
              <w:ind w:hanging="360"/>
              <w:contextualSpacing/>
            </w:pPr>
            <w:r>
              <w:t>General Excellence First Place, Westlake Picayune – Texas Press Association Awards, 1987</w:t>
            </w:r>
          </w:p>
          <w:p w14:paraId="1051822F" w14:textId="77777777" w:rsidR="00604AC2" w:rsidRDefault="003A5810">
            <w:pPr>
              <w:pStyle w:val="Normal1"/>
              <w:widowControl w:val="0"/>
              <w:numPr>
                <w:ilvl w:val="0"/>
                <w:numId w:val="4"/>
              </w:numPr>
              <w:spacing w:line="240" w:lineRule="auto"/>
              <w:ind w:hanging="360"/>
              <w:contextualSpacing/>
            </w:pPr>
            <w:r>
              <w:t>Member, Austin Toastmasters 1997-2001</w:t>
            </w:r>
          </w:p>
          <w:p w14:paraId="21FBF495" w14:textId="77777777" w:rsidR="00604AC2" w:rsidRDefault="003A5810">
            <w:pPr>
              <w:pStyle w:val="Normal1"/>
              <w:widowControl w:val="0"/>
              <w:numPr>
                <w:ilvl w:val="0"/>
                <w:numId w:val="4"/>
              </w:numPr>
              <w:spacing w:line="240" w:lineRule="auto"/>
              <w:ind w:hanging="360"/>
              <w:contextualSpacing/>
            </w:pPr>
            <w:r>
              <w:t>Volunteer, Mixed Breed Rescue, Austin, 1999-2001, 2003, 2005</w:t>
            </w:r>
          </w:p>
          <w:p w14:paraId="59E2B1BF" w14:textId="77777777" w:rsidR="00604AC2" w:rsidRDefault="003A5810">
            <w:pPr>
              <w:pStyle w:val="Normal1"/>
              <w:widowControl w:val="0"/>
              <w:numPr>
                <w:ilvl w:val="0"/>
                <w:numId w:val="4"/>
              </w:numPr>
              <w:spacing w:line="240" w:lineRule="auto"/>
              <w:ind w:hanging="360"/>
              <w:contextualSpacing/>
            </w:pPr>
            <w:r>
              <w:t>Volunteer, Austin German Shepherd Rescue, 2003, 2005</w:t>
            </w:r>
          </w:p>
          <w:p w14:paraId="68C9E060" w14:textId="77777777" w:rsidR="00604AC2" w:rsidRDefault="003A5810">
            <w:pPr>
              <w:pStyle w:val="Normal1"/>
              <w:widowControl w:val="0"/>
              <w:numPr>
                <w:ilvl w:val="0"/>
                <w:numId w:val="4"/>
              </w:numPr>
              <w:spacing w:line="240" w:lineRule="auto"/>
              <w:ind w:hanging="360"/>
              <w:contextualSpacing/>
            </w:pPr>
            <w:r>
              <w:t>Rescue Team Member, Austin Dog Rescue, 2006 -- 2010</w:t>
            </w:r>
          </w:p>
          <w:p w14:paraId="23B1A39C" w14:textId="77777777" w:rsidR="00604AC2" w:rsidRDefault="003A5810">
            <w:pPr>
              <w:pStyle w:val="Normal1"/>
              <w:widowControl w:val="0"/>
              <w:numPr>
                <w:ilvl w:val="0"/>
                <w:numId w:val="4"/>
              </w:numPr>
              <w:spacing w:line="240" w:lineRule="auto"/>
              <w:ind w:hanging="360"/>
              <w:contextualSpacing/>
            </w:pPr>
            <w:r>
              <w:t>Participant, John Lyons Riding Clinic, Oklahoma City, March 2002</w:t>
            </w:r>
          </w:p>
          <w:p w14:paraId="70DE5E40" w14:textId="77777777" w:rsidR="00604AC2" w:rsidRDefault="003A5810">
            <w:pPr>
              <w:pStyle w:val="Normal1"/>
              <w:widowControl w:val="0"/>
              <w:numPr>
                <w:ilvl w:val="0"/>
                <w:numId w:val="4"/>
              </w:numPr>
              <w:spacing w:line="240" w:lineRule="auto"/>
              <w:ind w:hanging="360"/>
              <w:contextualSpacing/>
            </w:pPr>
            <w:r>
              <w:t>Participant, 5 Aaron England Versatile Horsemanship Clinics, 2005</w:t>
            </w:r>
          </w:p>
          <w:p w14:paraId="1DD2C180" w14:textId="77777777" w:rsidR="00604AC2" w:rsidRDefault="003A5810">
            <w:pPr>
              <w:pStyle w:val="Normal1"/>
              <w:widowControl w:val="0"/>
              <w:numPr>
                <w:ilvl w:val="0"/>
                <w:numId w:val="4"/>
              </w:numPr>
              <w:spacing w:line="240" w:lineRule="auto"/>
              <w:ind w:hanging="360"/>
              <w:contextualSpacing/>
            </w:pPr>
            <w:r>
              <w:t xml:space="preserve">Participant, 2 Jack </w:t>
            </w:r>
            <w:proofErr w:type="spellStart"/>
            <w:r>
              <w:t>Leiser</w:t>
            </w:r>
            <w:proofErr w:type="spellEnd"/>
            <w:r>
              <w:t xml:space="preserve"> Natural Horsemanship Clinics, 2006</w:t>
            </w:r>
          </w:p>
          <w:p w14:paraId="395615E8" w14:textId="77777777" w:rsidR="00604AC2" w:rsidRDefault="003A5810">
            <w:pPr>
              <w:pStyle w:val="Normal1"/>
              <w:widowControl w:val="0"/>
              <w:numPr>
                <w:ilvl w:val="0"/>
                <w:numId w:val="4"/>
              </w:numPr>
              <w:spacing w:line="240" w:lineRule="auto"/>
              <w:ind w:hanging="360"/>
              <w:contextualSpacing/>
            </w:pPr>
            <w:r>
              <w:t>Participant, Sharon Lindy Parelli Natural Horsemanship Clinic, 2007</w:t>
            </w:r>
          </w:p>
          <w:p w14:paraId="369326EB" w14:textId="77777777" w:rsidR="00604AC2" w:rsidRDefault="003A5810">
            <w:pPr>
              <w:pStyle w:val="Normal1"/>
              <w:widowControl w:val="0"/>
              <w:numPr>
                <w:ilvl w:val="0"/>
                <w:numId w:val="4"/>
              </w:numPr>
              <w:spacing w:line="240" w:lineRule="auto"/>
              <w:ind w:hanging="360"/>
              <w:contextualSpacing/>
            </w:pPr>
            <w:r>
              <w:t>Achieved Level 1 and Level 2 Natural Horsemanship Status, 2005</w:t>
            </w:r>
          </w:p>
          <w:p w14:paraId="4648E3B5" w14:textId="77777777" w:rsidR="00604AC2" w:rsidRDefault="003A5810">
            <w:pPr>
              <w:pStyle w:val="Normal1"/>
              <w:widowControl w:val="0"/>
              <w:numPr>
                <w:ilvl w:val="0"/>
                <w:numId w:val="4"/>
              </w:numPr>
              <w:spacing w:line="240" w:lineRule="auto"/>
              <w:ind w:hanging="360"/>
              <w:contextualSpacing/>
            </w:pPr>
            <w:r>
              <w:t xml:space="preserve">Attendee, Texas Federation of Humane Societies, New </w:t>
            </w:r>
            <w:proofErr w:type="gramStart"/>
            <w:r>
              <w:t>Braunfels,  April</w:t>
            </w:r>
            <w:proofErr w:type="gramEnd"/>
            <w:r>
              <w:t xml:space="preserve"> 2002</w:t>
            </w:r>
          </w:p>
          <w:p w14:paraId="75546487" w14:textId="77777777" w:rsidR="00604AC2" w:rsidRDefault="003A5810">
            <w:pPr>
              <w:pStyle w:val="Normal1"/>
              <w:widowControl w:val="0"/>
              <w:numPr>
                <w:ilvl w:val="0"/>
                <w:numId w:val="4"/>
              </w:numPr>
              <w:spacing w:line="240" w:lineRule="auto"/>
              <w:ind w:hanging="360"/>
              <w:contextualSpacing/>
            </w:pPr>
            <w:r>
              <w:t>Attendee, Dr. Ian Dunbar Seminar, Orlando, FL, Spring 2004</w:t>
            </w:r>
          </w:p>
          <w:p w14:paraId="41A17DB6" w14:textId="77777777" w:rsidR="00604AC2" w:rsidRDefault="003A5810">
            <w:pPr>
              <w:pStyle w:val="Normal1"/>
              <w:widowControl w:val="0"/>
              <w:numPr>
                <w:ilvl w:val="0"/>
                <w:numId w:val="4"/>
              </w:numPr>
              <w:spacing w:line="240" w:lineRule="auto"/>
              <w:ind w:hanging="360"/>
              <w:contextualSpacing/>
            </w:pPr>
            <w:r>
              <w:t>Attendee, Nathan Winograd No-Kill Solutions, Austin, Texas, March 2006</w:t>
            </w:r>
          </w:p>
          <w:p w14:paraId="6B6093E5" w14:textId="77777777" w:rsidR="00604AC2" w:rsidRDefault="003A5810">
            <w:pPr>
              <w:pStyle w:val="Normal1"/>
              <w:widowControl w:val="0"/>
              <w:numPr>
                <w:ilvl w:val="0"/>
                <w:numId w:val="4"/>
              </w:numPr>
              <w:spacing w:line="240" w:lineRule="auto"/>
              <w:ind w:hanging="360"/>
              <w:contextualSpacing/>
            </w:pPr>
            <w:r>
              <w:t>Attendee, Click to Calm Workshop, Austin, Texas, August 2009</w:t>
            </w:r>
          </w:p>
          <w:p w14:paraId="73169DCB" w14:textId="77777777" w:rsidR="00604AC2" w:rsidRDefault="003A5810">
            <w:pPr>
              <w:pStyle w:val="Normal1"/>
              <w:widowControl w:val="0"/>
              <w:numPr>
                <w:ilvl w:val="0"/>
                <w:numId w:val="4"/>
              </w:numPr>
              <w:spacing w:line="240" w:lineRule="auto"/>
              <w:ind w:hanging="360"/>
              <w:contextualSpacing/>
            </w:pPr>
            <w:r>
              <w:t>Attendee, Clicker Expo, Marble Falls, Texas, January 2010</w:t>
            </w:r>
          </w:p>
          <w:p w14:paraId="45B05A46" w14:textId="77777777" w:rsidR="00604AC2" w:rsidRDefault="003A5810">
            <w:pPr>
              <w:pStyle w:val="Normal1"/>
              <w:widowControl w:val="0"/>
              <w:numPr>
                <w:ilvl w:val="0"/>
                <w:numId w:val="4"/>
              </w:numPr>
              <w:spacing w:line="240" w:lineRule="auto"/>
              <w:ind w:hanging="360"/>
              <w:contextualSpacing/>
            </w:pPr>
            <w:r>
              <w:t xml:space="preserve">Attendee, Sarah </w:t>
            </w:r>
            <w:proofErr w:type="spellStart"/>
            <w:r>
              <w:t>Kalnajas</w:t>
            </w:r>
            <w:proofErr w:type="spellEnd"/>
            <w:r>
              <w:t xml:space="preserve"> Canine Aggression Seminar, Austin, Texas, May 2010</w:t>
            </w:r>
          </w:p>
          <w:p w14:paraId="19840E11" w14:textId="77777777" w:rsidR="00604AC2" w:rsidRDefault="003A5810">
            <w:pPr>
              <w:pStyle w:val="Normal1"/>
              <w:widowControl w:val="0"/>
              <w:numPr>
                <w:ilvl w:val="0"/>
                <w:numId w:val="4"/>
              </w:numPr>
              <w:spacing w:line="240" w:lineRule="auto"/>
              <w:ind w:hanging="360"/>
              <w:contextualSpacing/>
            </w:pPr>
            <w:r>
              <w:t>Pet Professional Guild, Full Member, 2013 - Present</w:t>
            </w:r>
          </w:p>
          <w:p w14:paraId="7A1C6575" w14:textId="77777777" w:rsidR="00604AC2" w:rsidRDefault="003A5810">
            <w:pPr>
              <w:pStyle w:val="Normal1"/>
              <w:widowControl w:val="0"/>
              <w:numPr>
                <w:ilvl w:val="0"/>
                <w:numId w:val="4"/>
              </w:numPr>
              <w:spacing w:line="240" w:lineRule="auto"/>
              <w:ind w:hanging="360"/>
              <w:contextualSpacing/>
            </w:pPr>
            <w:r>
              <w:t xml:space="preserve">Flash, </w:t>
            </w:r>
            <w:proofErr w:type="gramStart"/>
            <w:r>
              <w:t>9 year old</w:t>
            </w:r>
            <w:proofErr w:type="gramEnd"/>
            <w:r>
              <w:t xml:space="preserve"> Shiloh Shepherd, CGC Dec. 2006/ Lacy, 5 year old Mixed Breed, CGC, Dec. 2006</w:t>
            </w:r>
          </w:p>
          <w:p w14:paraId="2E6D3E0E" w14:textId="77777777" w:rsidR="00604AC2" w:rsidRDefault="003A5810">
            <w:pPr>
              <w:pStyle w:val="Normal1"/>
              <w:widowControl w:val="0"/>
              <w:numPr>
                <w:ilvl w:val="0"/>
                <w:numId w:val="4"/>
              </w:numPr>
              <w:spacing w:line="240" w:lineRule="auto"/>
              <w:ind w:hanging="360"/>
              <w:contextualSpacing/>
            </w:pPr>
            <w:r>
              <w:t xml:space="preserve">Mia, </w:t>
            </w:r>
            <w:proofErr w:type="gramStart"/>
            <w:r>
              <w:t>3 year old</w:t>
            </w:r>
            <w:proofErr w:type="gramEnd"/>
            <w:r>
              <w:t xml:space="preserve"> Picardy Shepherd, CGC, Aug. 2006</w:t>
            </w:r>
          </w:p>
          <w:p w14:paraId="2FF25F00" w14:textId="77777777" w:rsidR="00604AC2" w:rsidRDefault="003A5810">
            <w:pPr>
              <w:pStyle w:val="Normal1"/>
              <w:widowControl w:val="0"/>
              <w:numPr>
                <w:ilvl w:val="0"/>
                <w:numId w:val="4"/>
              </w:numPr>
              <w:spacing w:line="240" w:lineRule="auto"/>
              <w:ind w:hanging="360"/>
              <w:contextualSpacing/>
            </w:pPr>
            <w:r>
              <w:t xml:space="preserve">Radar, </w:t>
            </w:r>
            <w:proofErr w:type="gramStart"/>
            <w:r>
              <w:t>10 year old</w:t>
            </w:r>
            <w:proofErr w:type="gramEnd"/>
            <w:r>
              <w:t xml:space="preserve"> Border Collie, CGC, May 2010, CGCA, December 2013, Passed all ORTs 2015</w:t>
            </w:r>
          </w:p>
          <w:p w14:paraId="00335A85" w14:textId="77777777" w:rsidR="00604AC2" w:rsidRDefault="003A5810">
            <w:pPr>
              <w:pStyle w:val="Normal1"/>
              <w:widowControl w:val="0"/>
              <w:numPr>
                <w:ilvl w:val="0"/>
                <w:numId w:val="4"/>
              </w:numPr>
              <w:spacing w:line="240" w:lineRule="auto"/>
              <w:ind w:hanging="360"/>
              <w:contextualSpacing/>
            </w:pPr>
            <w:r>
              <w:t xml:space="preserve">Echo, </w:t>
            </w:r>
            <w:proofErr w:type="gramStart"/>
            <w:r>
              <w:t>10 year old</w:t>
            </w:r>
            <w:proofErr w:type="gramEnd"/>
            <w:r>
              <w:t xml:space="preserve"> Border Collie, GCG, September. 2013, CGCA, December 2013, Certified Therapy Dog</w:t>
            </w:r>
          </w:p>
          <w:p w14:paraId="4D2459C9" w14:textId="294CE2E1" w:rsidR="00604AC2" w:rsidRDefault="003A5810">
            <w:pPr>
              <w:pStyle w:val="Normal1"/>
              <w:widowControl w:val="0"/>
              <w:numPr>
                <w:ilvl w:val="0"/>
                <w:numId w:val="4"/>
              </w:numPr>
              <w:spacing w:line="240" w:lineRule="auto"/>
              <w:ind w:hanging="360"/>
              <w:contextualSpacing/>
            </w:pPr>
            <w:r>
              <w:t xml:space="preserve">Canine Good Citizen Evaluator, August 2009 – </w:t>
            </w:r>
            <w:r w:rsidR="00D54285">
              <w:t>2018</w:t>
            </w:r>
          </w:p>
          <w:p w14:paraId="06955A14" w14:textId="77777777" w:rsidR="00604AC2" w:rsidRDefault="003A5810">
            <w:pPr>
              <w:pStyle w:val="Normal1"/>
              <w:widowControl w:val="0"/>
              <w:numPr>
                <w:ilvl w:val="0"/>
                <w:numId w:val="4"/>
              </w:numPr>
              <w:spacing w:line="240" w:lineRule="auto"/>
              <w:ind w:hanging="360"/>
              <w:contextualSpacing/>
            </w:pPr>
            <w:r>
              <w:t>Certified Professional Dog Trainer – Knowledge Assessed, March 2014, #1143599</w:t>
            </w:r>
          </w:p>
          <w:p w14:paraId="3191250B" w14:textId="1AF6C545" w:rsidR="00604AC2" w:rsidRDefault="003A5810">
            <w:pPr>
              <w:pStyle w:val="Normal1"/>
              <w:widowControl w:val="0"/>
              <w:numPr>
                <w:ilvl w:val="0"/>
                <w:numId w:val="4"/>
              </w:numPr>
              <w:spacing w:line="240" w:lineRule="auto"/>
              <w:ind w:hanging="360"/>
              <w:contextualSpacing/>
            </w:pPr>
            <w:r>
              <w:t>Graduate, “Train the Trainer” Section 1 and 2, Andrew Ramsey Nose Work, December 2014</w:t>
            </w:r>
          </w:p>
          <w:p w14:paraId="07FAAFB4" w14:textId="221298B4" w:rsidR="004E2C9E" w:rsidRDefault="004E2C9E">
            <w:pPr>
              <w:pStyle w:val="Normal1"/>
              <w:widowControl w:val="0"/>
              <w:numPr>
                <w:ilvl w:val="0"/>
                <w:numId w:val="4"/>
              </w:numPr>
              <w:spacing w:line="240" w:lineRule="auto"/>
              <w:ind w:hanging="360"/>
              <w:contextualSpacing/>
            </w:pPr>
            <w:r>
              <w:t>Certified Fear Free Professional – 2016 - Present</w:t>
            </w:r>
          </w:p>
          <w:p w14:paraId="0AB76066" w14:textId="42D09DB4" w:rsidR="004E2C9E" w:rsidRDefault="004E2C9E">
            <w:pPr>
              <w:pStyle w:val="Normal1"/>
              <w:widowControl w:val="0"/>
              <w:numPr>
                <w:ilvl w:val="0"/>
                <w:numId w:val="4"/>
              </w:numPr>
              <w:spacing w:line="240" w:lineRule="auto"/>
              <w:ind w:hanging="360"/>
              <w:contextualSpacing/>
            </w:pPr>
            <w:r>
              <w:t xml:space="preserve">Certified Canine </w:t>
            </w:r>
            <w:proofErr w:type="spellStart"/>
            <w:r>
              <w:t>Behaviourist</w:t>
            </w:r>
            <w:proofErr w:type="spellEnd"/>
            <w:r>
              <w:t xml:space="preserve"> – </w:t>
            </w:r>
            <w:proofErr w:type="spellStart"/>
            <w:r>
              <w:t>INTODogs</w:t>
            </w:r>
            <w:proofErr w:type="spellEnd"/>
            <w:r>
              <w:t>, 2022</w:t>
            </w:r>
          </w:p>
          <w:p w14:paraId="24A88BD5" w14:textId="08D62930" w:rsidR="004E2C9E" w:rsidRDefault="004E2C9E">
            <w:pPr>
              <w:pStyle w:val="Normal1"/>
              <w:widowControl w:val="0"/>
              <w:numPr>
                <w:ilvl w:val="0"/>
                <w:numId w:val="4"/>
              </w:numPr>
              <w:spacing w:line="240" w:lineRule="auto"/>
              <w:ind w:hanging="360"/>
              <w:contextualSpacing/>
            </w:pPr>
            <w:r>
              <w:t>Certified Family Dog Mediator – 2022</w:t>
            </w:r>
          </w:p>
          <w:p w14:paraId="2AAD5BE7" w14:textId="434762DD" w:rsidR="004E2C9E" w:rsidRDefault="004E2C9E" w:rsidP="00796DE9">
            <w:pPr>
              <w:pStyle w:val="Normal1"/>
              <w:widowControl w:val="0"/>
              <w:spacing w:line="240" w:lineRule="auto"/>
              <w:ind w:left="720"/>
              <w:contextualSpacing/>
            </w:pPr>
          </w:p>
        </w:tc>
      </w:tr>
      <w:tr w:rsidR="00604AC2" w14:paraId="7408BA45" w14:textId="77777777">
        <w:tc>
          <w:tcPr>
            <w:tcW w:w="2610" w:type="dxa"/>
            <w:shd w:val="clear" w:color="auto" w:fill="F3F3F3"/>
            <w:tcMar>
              <w:top w:w="215" w:type="dxa"/>
              <w:left w:w="215" w:type="dxa"/>
              <w:bottom w:w="215" w:type="dxa"/>
              <w:right w:w="215" w:type="dxa"/>
            </w:tcMar>
          </w:tcPr>
          <w:p w14:paraId="66A61CF4" w14:textId="77777777" w:rsidR="00604AC2" w:rsidRDefault="003A5810">
            <w:pPr>
              <w:pStyle w:val="Heading1"/>
              <w:keepNext w:val="0"/>
              <w:keepLines w:val="0"/>
              <w:widowControl w:val="0"/>
              <w:contextualSpacing w:val="0"/>
            </w:pPr>
            <w:bookmarkStart w:id="25" w:name="h.c10qqm8bbsat" w:colFirst="0" w:colLast="0"/>
            <w:bookmarkEnd w:id="25"/>
            <w:r>
              <w:rPr>
                <w:rFonts w:ascii="Roboto Slab" w:eastAsia="Roboto Slab" w:hAnsi="Roboto Slab" w:cs="Roboto Slab"/>
                <w:color w:val="4A86E8"/>
              </w:rPr>
              <w:t>References</w:t>
            </w:r>
          </w:p>
        </w:tc>
        <w:tc>
          <w:tcPr>
            <w:tcW w:w="8190" w:type="dxa"/>
            <w:tcMar>
              <w:top w:w="215" w:type="dxa"/>
              <w:left w:w="215" w:type="dxa"/>
              <w:bottom w:w="215" w:type="dxa"/>
              <w:right w:w="215" w:type="dxa"/>
            </w:tcMar>
          </w:tcPr>
          <w:p w14:paraId="0DB1AB63" w14:textId="77777777" w:rsidR="00604AC2" w:rsidRDefault="003A5810">
            <w:pPr>
              <w:pStyle w:val="Normal1"/>
              <w:widowControl w:val="0"/>
              <w:spacing w:line="240" w:lineRule="auto"/>
            </w:pPr>
            <w:r>
              <w:t>Available upon request.</w:t>
            </w:r>
          </w:p>
        </w:tc>
      </w:tr>
    </w:tbl>
    <w:p w14:paraId="0DDEE9F2" w14:textId="77777777" w:rsidR="00604AC2" w:rsidRDefault="00604AC2">
      <w:pPr>
        <w:pStyle w:val="Normal1"/>
        <w:widowControl w:val="0"/>
      </w:pPr>
    </w:p>
    <w:sectPr w:rsidR="00604AC2" w:rsidSect="00604AC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3D2D7" w14:textId="77777777" w:rsidR="0054202E" w:rsidRDefault="0054202E" w:rsidP="00F26268">
      <w:pPr>
        <w:spacing w:line="240" w:lineRule="auto"/>
      </w:pPr>
      <w:r>
        <w:separator/>
      </w:r>
    </w:p>
  </w:endnote>
  <w:endnote w:type="continuationSeparator" w:id="0">
    <w:p w14:paraId="567B383E" w14:textId="77777777" w:rsidR="0054202E" w:rsidRDefault="0054202E" w:rsidP="00F262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Slab">
    <w:altName w:val="Cambria"/>
    <w:panose1 w:val="020B0604020202020204"/>
    <w:charset w:val="00"/>
    <w:family w:val="auto"/>
    <w:pitch w:val="default"/>
  </w:font>
  <w:font w:name="Roboto Condensed">
    <w:panose1 w:val="02000000000000000000"/>
    <w:charset w:val="00"/>
    <w:family w:val="auto"/>
    <w:pitch w:val="variable"/>
    <w:sig w:usb0="E00002FF" w:usb1="5000205B" w:usb2="00000020" w:usb3="00000000" w:csb0="0000019F" w:csb1="00000000"/>
  </w:font>
  <w:font w:name="Arial Italic">
    <w:altName w:val="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F45CD" w14:textId="77777777" w:rsidR="00F26268" w:rsidRDefault="00F26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186A" w14:textId="77777777" w:rsidR="00F26268" w:rsidRDefault="00F26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D196" w14:textId="77777777" w:rsidR="00F26268" w:rsidRDefault="00F26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3624F" w14:textId="77777777" w:rsidR="0054202E" w:rsidRDefault="0054202E" w:rsidP="00F26268">
      <w:pPr>
        <w:spacing w:line="240" w:lineRule="auto"/>
      </w:pPr>
      <w:r>
        <w:separator/>
      </w:r>
    </w:p>
  </w:footnote>
  <w:footnote w:type="continuationSeparator" w:id="0">
    <w:p w14:paraId="56615335" w14:textId="77777777" w:rsidR="0054202E" w:rsidRDefault="0054202E" w:rsidP="00F262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863A5" w14:textId="77777777" w:rsidR="00F26268" w:rsidRDefault="00F26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2752F" w14:textId="77777777" w:rsidR="00F26268" w:rsidRDefault="00F262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4310C" w14:textId="77777777" w:rsidR="00F26268" w:rsidRDefault="00F26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B78"/>
    <w:multiLevelType w:val="multilevel"/>
    <w:tmpl w:val="3F3EB2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237B555E"/>
    <w:multiLevelType w:val="multilevel"/>
    <w:tmpl w:val="914CA3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4D003262"/>
    <w:multiLevelType w:val="multilevel"/>
    <w:tmpl w:val="43380D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72393D4E"/>
    <w:multiLevelType w:val="multilevel"/>
    <w:tmpl w:val="155CD0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729F0531"/>
    <w:multiLevelType w:val="multilevel"/>
    <w:tmpl w:val="8D00A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C2"/>
    <w:rsid w:val="00123B98"/>
    <w:rsid w:val="001323EF"/>
    <w:rsid w:val="00134A58"/>
    <w:rsid w:val="001747A6"/>
    <w:rsid w:val="001B6C95"/>
    <w:rsid w:val="001E46AB"/>
    <w:rsid w:val="001F3866"/>
    <w:rsid w:val="00205B2F"/>
    <w:rsid w:val="00252C2B"/>
    <w:rsid w:val="00271859"/>
    <w:rsid w:val="0033032A"/>
    <w:rsid w:val="00370FB6"/>
    <w:rsid w:val="00394D2E"/>
    <w:rsid w:val="003A5810"/>
    <w:rsid w:val="00421BD0"/>
    <w:rsid w:val="00423A59"/>
    <w:rsid w:val="00457097"/>
    <w:rsid w:val="00473EB9"/>
    <w:rsid w:val="004A3D8E"/>
    <w:rsid w:val="004D2FEB"/>
    <w:rsid w:val="004E2C9E"/>
    <w:rsid w:val="00512739"/>
    <w:rsid w:val="00525D42"/>
    <w:rsid w:val="0054202E"/>
    <w:rsid w:val="005F6B7A"/>
    <w:rsid w:val="00604AC2"/>
    <w:rsid w:val="0060776B"/>
    <w:rsid w:val="00616497"/>
    <w:rsid w:val="00646392"/>
    <w:rsid w:val="00652FB6"/>
    <w:rsid w:val="006E7852"/>
    <w:rsid w:val="00732DAF"/>
    <w:rsid w:val="00746D2C"/>
    <w:rsid w:val="00796DE9"/>
    <w:rsid w:val="007D656D"/>
    <w:rsid w:val="00816428"/>
    <w:rsid w:val="00831788"/>
    <w:rsid w:val="00843E1F"/>
    <w:rsid w:val="00847929"/>
    <w:rsid w:val="00853FF9"/>
    <w:rsid w:val="008A62E7"/>
    <w:rsid w:val="00984028"/>
    <w:rsid w:val="00985EF3"/>
    <w:rsid w:val="00A1167C"/>
    <w:rsid w:val="00A33457"/>
    <w:rsid w:val="00A86ACF"/>
    <w:rsid w:val="00AB08D1"/>
    <w:rsid w:val="00AC0920"/>
    <w:rsid w:val="00B90813"/>
    <w:rsid w:val="00BF7D39"/>
    <w:rsid w:val="00CD6A04"/>
    <w:rsid w:val="00D54285"/>
    <w:rsid w:val="00D653B6"/>
    <w:rsid w:val="00D900C9"/>
    <w:rsid w:val="00E22D5E"/>
    <w:rsid w:val="00E65535"/>
    <w:rsid w:val="00EC6A01"/>
    <w:rsid w:val="00F0174A"/>
    <w:rsid w:val="00F26268"/>
    <w:rsid w:val="00F42CB6"/>
    <w:rsid w:val="00F500DD"/>
    <w:rsid w:val="00F72B9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2BCCF"/>
  <w15:docId w15:val="{5320F64F-3430-5547-82D9-04030A50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666666"/>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7A6"/>
  </w:style>
  <w:style w:type="paragraph" w:styleId="Heading1">
    <w:name w:val="heading 1"/>
    <w:basedOn w:val="Normal1"/>
    <w:next w:val="Normal1"/>
    <w:rsid w:val="00604AC2"/>
    <w:pPr>
      <w:keepNext/>
      <w:keepLines/>
      <w:contextualSpacing/>
      <w:jc w:val="right"/>
      <w:outlineLvl w:val="0"/>
    </w:pPr>
    <w:rPr>
      <w:color w:val="741B47"/>
      <w:sz w:val="26"/>
    </w:rPr>
  </w:style>
  <w:style w:type="paragraph" w:styleId="Heading2">
    <w:name w:val="heading 2"/>
    <w:basedOn w:val="Normal1"/>
    <w:next w:val="Normal1"/>
    <w:rsid w:val="00604AC2"/>
    <w:pPr>
      <w:keepNext/>
      <w:keepLines/>
      <w:spacing w:line="240" w:lineRule="auto"/>
      <w:contextualSpacing/>
      <w:outlineLvl w:val="1"/>
    </w:pPr>
    <w:rPr>
      <w:b/>
      <w:color w:val="4C1130"/>
      <w:sz w:val="22"/>
    </w:rPr>
  </w:style>
  <w:style w:type="paragraph" w:styleId="Heading3">
    <w:name w:val="heading 3"/>
    <w:basedOn w:val="Normal1"/>
    <w:next w:val="Normal1"/>
    <w:rsid w:val="00604AC2"/>
    <w:pPr>
      <w:keepNext/>
      <w:keepLines/>
      <w:spacing w:after="80"/>
      <w:contextualSpacing/>
      <w:outlineLvl w:val="2"/>
    </w:pPr>
    <w:rPr>
      <w:b/>
      <w:color w:val="B7B7B7"/>
    </w:rPr>
  </w:style>
  <w:style w:type="paragraph" w:styleId="Heading4">
    <w:name w:val="heading 4"/>
    <w:basedOn w:val="Normal1"/>
    <w:next w:val="Normal1"/>
    <w:rsid w:val="00604AC2"/>
    <w:pPr>
      <w:keepNext/>
      <w:keepLines/>
      <w:spacing w:line="240" w:lineRule="auto"/>
      <w:contextualSpacing/>
      <w:outlineLvl w:val="3"/>
    </w:pPr>
    <w:rPr>
      <w:i/>
    </w:rPr>
  </w:style>
  <w:style w:type="paragraph" w:styleId="Heading5">
    <w:name w:val="heading 5"/>
    <w:basedOn w:val="Normal1"/>
    <w:next w:val="Normal1"/>
    <w:rsid w:val="00604AC2"/>
    <w:pPr>
      <w:keepNext/>
      <w:keepLines/>
      <w:spacing w:before="220" w:after="40"/>
      <w:contextualSpacing/>
      <w:outlineLvl w:val="4"/>
    </w:pPr>
    <w:rPr>
      <w:b/>
    </w:rPr>
  </w:style>
  <w:style w:type="paragraph" w:styleId="Heading6">
    <w:name w:val="heading 6"/>
    <w:basedOn w:val="Normal1"/>
    <w:next w:val="Normal1"/>
    <w:rsid w:val="00604AC2"/>
    <w:pPr>
      <w:keepNext/>
      <w:keepLines/>
      <w:spacing w:before="200" w:after="40"/>
      <w:contextualSpacing/>
      <w:outlineLvl w:val="5"/>
    </w:pPr>
    <w:rPr>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04AC2"/>
  </w:style>
  <w:style w:type="paragraph" w:styleId="Title">
    <w:name w:val="Title"/>
    <w:basedOn w:val="Normal1"/>
    <w:next w:val="Normal1"/>
    <w:rsid w:val="00604AC2"/>
    <w:pPr>
      <w:keepNext/>
      <w:keepLines/>
      <w:contextualSpacing/>
      <w:jc w:val="center"/>
    </w:pPr>
    <w:rPr>
      <w:b/>
      <w:color w:val="FFFFFF"/>
      <w:sz w:val="96"/>
      <w:shd w:val="clear" w:color="auto" w:fill="741B47"/>
    </w:rPr>
  </w:style>
  <w:style w:type="paragraph" w:styleId="Subtitle">
    <w:name w:val="Subtitle"/>
    <w:basedOn w:val="Normal1"/>
    <w:next w:val="Normal1"/>
    <w:rsid w:val="00604AC2"/>
    <w:pPr>
      <w:keepNext/>
      <w:keepLines/>
      <w:contextualSpacing/>
    </w:pPr>
    <w:rPr>
      <w:color w:val="741B47"/>
      <w:sz w:val="48"/>
    </w:rPr>
  </w:style>
  <w:style w:type="table" w:customStyle="1" w:styleId="a">
    <w:basedOn w:val="TableNormal"/>
    <w:rsid w:val="00604AC2"/>
    <w:tblPr>
      <w:tblStyleRowBandSize w:val="1"/>
      <w:tblStyleColBandSize w:val="1"/>
    </w:tblPr>
  </w:style>
  <w:style w:type="table" w:customStyle="1" w:styleId="a0">
    <w:basedOn w:val="TableNormal"/>
    <w:rsid w:val="00604AC2"/>
    <w:tblPr>
      <w:tblStyleRowBandSize w:val="1"/>
      <w:tblStyleColBandSize w:val="1"/>
    </w:tblPr>
  </w:style>
  <w:style w:type="table" w:customStyle="1" w:styleId="a1">
    <w:basedOn w:val="TableNormal"/>
    <w:rsid w:val="00604AC2"/>
    <w:tblPr>
      <w:tblStyleRowBandSize w:val="1"/>
      <w:tblStyleColBandSize w:val="1"/>
    </w:tblPr>
  </w:style>
  <w:style w:type="paragraph" w:styleId="Header">
    <w:name w:val="header"/>
    <w:basedOn w:val="Normal"/>
    <w:link w:val="HeaderChar"/>
    <w:uiPriority w:val="99"/>
    <w:unhideWhenUsed/>
    <w:rsid w:val="00F26268"/>
    <w:pPr>
      <w:tabs>
        <w:tab w:val="center" w:pos="4680"/>
        <w:tab w:val="right" w:pos="9360"/>
      </w:tabs>
      <w:spacing w:line="240" w:lineRule="auto"/>
    </w:pPr>
  </w:style>
  <w:style w:type="character" w:customStyle="1" w:styleId="HeaderChar">
    <w:name w:val="Header Char"/>
    <w:basedOn w:val="DefaultParagraphFont"/>
    <w:link w:val="Header"/>
    <w:uiPriority w:val="99"/>
    <w:rsid w:val="00F26268"/>
  </w:style>
  <w:style w:type="paragraph" w:styleId="Footer">
    <w:name w:val="footer"/>
    <w:basedOn w:val="Normal"/>
    <w:link w:val="FooterChar"/>
    <w:uiPriority w:val="99"/>
    <w:unhideWhenUsed/>
    <w:rsid w:val="00F26268"/>
    <w:pPr>
      <w:tabs>
        <w:tab w:val="center" w:pos="4680"/>
        <w:tab w:val="right" w:pos="9360"/>
      </w:tabs>
      <w:spacing w:line="240" w:lineRule="auto"/>
    </w:pPr>
  </w:style>
  <w:style w:type="character" w:customStyle="1" w:styleId="FooterChar">
    <w:name w:val="Footer Char"/>
    <w:basedOn w:val="DefaultParagraphFont"/>
    <w:link w:val="Footer"/>
    <w:uiPriority w:val="99"/>
    <w:rsid w:val="00F26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henixdog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nnie@phenixdogs.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1546</Words>
  <Characters>8815</Characters>
  <Application>Microsoft Office Word</Application>
  <DocSecurity>0</DocSecurity>
  <Lines>73</Lines>
  <Paragraphs>20</Paragraphs>
  <ScaleCrop>false</ScaleCrop>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Hebert</cp:lastModifiedBy>
  <cp:revision>19</cp:revision>
  <dcterms:created xsi:type="dcterms:W3CDTF">2022-04-07T20:28:00Z</dcterms:created>
  <dcterms:modified xsi:type="dcterms:W3CDTF">2022-04-07T20:51:00Z</dcterms:modified>
</cp:coreProperties>
</file>