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384E7" w14:textId="77777777" w:rsidR="00F84DEB" w:rsidRPr="00F84DEB" w:rsidRDefault="00F84DEB" w:rsidP="00F84DEB">
      <w:pPr>
        <w:keepNext/>
        <w:keepLines/>
        <w:pBdr>
          <w:top w:val="single" w:sz="4" w:space="4" w:color="6D009D"/>
          <w:left w:val="single" w:sz="4" w:space="4" w:color="6D009D"/>
          <w:bottom w:val="single" w:sz="4" w:space="4" w:color="6D009D"/>
          <w:right w:val="single" w:sz="4" w:space="4" w:color="6D009D"/>
        </w:pBdr>
        <w:shd w:val="clear" w:color="auto" w:fill="6D009D"/>
        <w:spacing w:after="200" w:line="240" w:lineRule="auto"/>
        <w:jc w:val="center"/>
        <w:outlineLvl w:val="0"/>
        <w:rPr>
          <w:rFonts w:ascii="Arial" w:eastAsia="Times New Roman" w:hAnsi="Arial" w:cs="Times New Roman"/>
          <w:b/>
          <w:caps/>
          <w:color w:val="FFFFFF"/>
          <w:sz w:val="24"/>
          <w:szCs w:val="32"/>
        </w:rPr>
      </w:pPr>
      <w:bookmarkStart w:id="0" w:name="_Toc47685237"/>
      <w:bookmarkStart w:id="1" w:name="_Toc49433618"/>
      <w:bookmarkStart w:id="2" w:name="_Toc80198437"/>
      <w:bookmarkStart w:id="3" w:name="_Toc146889854"/>
      <w:bookmarkStart w:id="4" w:name="_Ref191411963"/>
      <w:bookmarkStart w:id="5" w:name="_Toc191413378"/>
      <w:bookmarkStart w:id="6" w:name="_Hlk146719332"/>
      <w:r w:rsidRPr="00F84DEB">
        <w:rPr>
          <w:rFonts w:ascii="Arial" w:eastAsia="Times New Roman" w:hAnsi="Arial" w:cs="Times New Roman"/>
          <w:b/>
          <w:caps/>
          <w:color w:val="FFFFFF"/>
          <w:sz w:val="24"/>
          <w:szCs w:val="32"/>
        </w:rPr>
        <w:t>Appendix C - Mentor Weekly Feedback Form</w:t>
      </w:r>
      <w:bookmarkEnd w:id="0"/>
      <w:bookmarkEnd w:id="1"/>
      <w:bookmarkEnd w:id="2"/>
      <w:bookmarkEnd w:id="3"/>
      <w:bookmarkEnd w:id="4"/>
      <w:bookmarkEnd w:id="5"/>
    </w:p>
    <w:bookmarkEnd w:id="6"/>
    <w:p w14:paraId="628E7246" w14:textId="77777777" w:rsidR="00F84DEB" w:rsidRPr="00F84DEB" w:rsidRDefault="00F84DEB" w:rsidP="00F84DEB">
      <w:pPr>
        <w:spacing w:after="0" w:line="276" w:lineRule="auto"/>
        <w:jc w:val="both"/>
        <w:rPr>
          <w:rFonts w:ascii="Arial" w:eastAsia="Calibri" w:hAnsi="Arial" w:cs="Times New Roman"/>
          <w:b/>
          <w:bCs/>
          <w:color w:val="000000"/>
          <w:sz w:val="18"/>
          <w:szCs w:val="18"/>
          <w:shd w:val="clear" w:color="auto" w:fill="FFFFFF"/>
          <w:lang w:eastAsia="en-GB"/>
        </w:rPr>
      </w:pPr>
      <w:r w:rsidRPr="00F84DEB">
        <w:rPr>
          <w:rFonts w:ascii="Arial" w:eastAsia="Calibri" w:hAnsi="Arial" w:cs="Times New Roman"/>
          <w:b/>
          <w:bCs/>
          <w:color w:val="000000"/>
          <w:sz w:val="18"/>
          <w:szCs w:val="18"/>
          <w:shd w:val="clear" w:color="auto" w:fill="FFFFFF"/>
          <w:lang w:eastAsia="en-GB"/>
        </w:rPr>
        <w:t xml:space="preserve">ONE FORM SHOULD BE COMPLETED AND SHARED WITH THE TRAINEE EACH WEEK </w:t>
      </w:r>
      <w:r w:rsidRPr="00F84DEB">
        <w:rPr>
          <w:rFonts w:ascii="Arial" w:eastAsia="Calibri" w:hAnsi="Arial" w:cs="Times New Roman"/>
          <w:b/>
          <w:bCs/>
          <w:color w:val="000000"/>
          <w:sz w:val="16"/>
          <w:szCs w:val="16"/>
          <w:shd w:val="clear" w:color="auto" w:fill="FFFFFF"/>
          <w:lang w:eastAsia="en-GB"/>
        </w:rPr>
        <w:t>(</w:t>
      </w:r>
      <w:r w:rsidRPr="00F84DEB">
        <w:rPr>
          <w:rFonts w:ascii="Arial" w:eastAsia="Calibri" w:hAnsi="Arial" w:cs="Times New Roman"/>
          <w:b/>
          <w:bCs/>
          <w:color w:val="C00000"/>
          <w:sz w:val="16"/>
          <w:szCs w:val="16"/>
          <w:u w:val="single"/>
          <w:shd w:val="clear" w:color="auto" w:fill="FFFFFF"/>
          <w:lang w:eastAsia="en-GB"/>
        </w:rPr>
        <w:t>EXCEPT WEEK 1 AND FINAL WEEK</w:t>
      </w:r>
      <w:r w:rsidRPr="00F84DEB">
        <w:rPr>
          <w:rFonts w:ascii="Arial" w:eastAsia="Calibri" w:hAnsi="Arial" w:cs="Times New Roman"/>
          <w:b/>
          <w:bCs/>
          <w:color w:val="000000"/>
          <w:sz w:val="16"/>
          <w:szCs w:val="16"/>
          <w:shd w:val="clear" w:color="auto" w:fill="FFFFFF"/>
          <w:lang w:eastAsia="en-GB"/>
        </w:rPr>
        <w:t>)</w:t>
      </w:r>
    </w:p>
    <w:p w14:paraId="0DC2D7E7" w14:textId="77777777" w:rsidR="00F84DEB" w:rsidRPr="00F84DEB" w:rsidRDefault="00F84DEB" w:rsidP="00F84DEB">
      <w:pPr>
        <w:spacing w:after="0" w:line="276" w:lineRule="auto"/>
        <w:jc w:val="both"/>
        <w:rPr>
          <w:rFonts w:ascii="Arial" w:eastAsia="Calibri" w:hAnsi="Arial" w:cs="Times New Roman"/>
          <w:color w:val="000000"/>
          <w:sz w:val="12"/>
          <w:szCs w:val="12"/>
          <w:shd w:val="clear" w:color="auto" w:fill="FFFFFF"/>
          <w:lang w:eastAsia="en-GB"/>
        </w:rPr>
      </w:pPr>
    </w:p>
    <w:tbl>
      <w:tblPr>
        <w:tblStyle w:val="TableGrid"/>
        <w:tblW w:w="10530"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1130"/>
        <w:gridCol w:w="4025"/>
        <w:gridCol w:w="1023"/>
        <w:gridCol w:w="565"/>
        <w:gridCol w:w="1115"/>
        <w:gridCol w:w="866"/>
        <w:gridCol w:w="1806"/>
      </w:tblGrid>
      <w:tr w:rsidR="00F84DEB" w:rsidRPr="00F84DEB" w14:paraId="6B207BA0" w14:textId="77777777" w:rsidTr="006F14A4">
        <w:trPr>
          <w:trHeight w:val="397"/>
        </w:trPr>
        <w:tc>
          <w:tcPr>
            <w:tcW w:w="1130" w:type="dxa"/>
            <w:shd w:val="clear" w:color="auto" w:fill="F0E1FF"/>
            <w:vAlign w:val="center"/>
          </w:tcPr>
          <w:p w14:paraId="06E15EB0" w14:textId="77777777" w:rsidR="00F84DEB" w:rsidRPr="00F84DEB" w:rsidRDefault="00F84DEB" w:rsidP="00F84DEB">
            <w:pPr>
              <w:tabs>
                <w:tab w:val="center" w:pos="4513"/>
                <w:tab w:val="right" w:pos="9026"/>
              </w:tabs>
              <w:rPr>
                <w:rFonts w:ascii="Arial" w:eastAsia="Calibri" w:hAnsi="Arial" w:cs="Times New Roman"/>
                <w:b/>
                <w:color w:val="000000"/>
                <w:lang w:eastAsia="en-GB"/>
              </w:rPr>
            </w:pPr>
            <w:r w:rsidRPr="00F84DEB">
              <w:rPr>
                <w:rFonts w:ascii="Arial" w:eastAsia="Calibri" w:hAnsi="Arial" w:cs="Times New Roman"/>
                <w:b/>
                <w:color w:val="000000"/>
                <w:lang w:eastAsia="en-GB"/>
              </w:rPr>
              <w:t>Trainee:</w:t>
            </w:r>
          </w:p>
        </w:tc>
        <w:tc>
          <w:tcPr>
            <w:tcW w:w="4025" w:type="dxa"/>
            <w:vAlign w:val="center"/>
          </w:tcPr>
          <w:p w14:paraId="0EFA2808" w14:textId="77777777" w:rsidR="00F84DEB" w:rsidRPr="00F84DEB" w:rsidRDefault="00F84DEB" w:rsidP="00F84DEB">
            <w:pPr>
              <w:tabs>
                <w:tab w:val="center" w:pos="4513"/>
                <w:tab w:val="right" w:pos="9026"/>
              </w:tabs>
              <w:rPr>
                <w:rFonts w:ascii="Arial" w:eastAsia="Calibri" w:hAnsi="Arial" w:cs="Times New Roman"/>
                <w:lang w:eastAsia="en-GB"/>
              </w:rPr>
            </w:pPr>
          </w:p>
        </w:tc>
        <w:tc>
          <w:tcPr>
            <w:tcW w:w="1023" w:type="dxa"/>
            <w:shd w:val="clear" w:color="auto" w:fill="F0E1FF"/>
            <w:vAlign w:val="center"/>
          </w:tcPr>
          <w:p w14:paraId="2DDE872F" w14:textId="77777777" w:rsidR="00F84DEB" w:rsidRPr="00F84DEB" w:rsidRDefault="00F84DEB" w:rsidP="00F84DEB">
            <w:pPr>
              <w:tabs>
                <w:tab w:val="center" w:pos="4513"/>
                <w:tab w:val="right" w:pos="9026"/>
              </w:tabs>
              <w:rPr>
                <w:rFonts w:ascii="Arial" w:eastAsia="Times New Roman" w:hAnsi="Arial" w:cs="Arial"/>
                <w:color w:val="000000"/>
                <w:kern w:val="24"/>
                <w:sz w:val="18"/>
                <w:szCs w:val="18"/>
                <w:lang w:eastAsia="en-GB"/>
              </w:rPr>
            </w:pPr>
            <w:r w:rsidRPr="00F84DEB">
              <w:rPr>
                <w:rFonts w:ascii="Arial" w:eastAsia="Calibri" w:hAnsi="Arial" w:cs="Times New Roman"/>
                <w:b/>
                <w:color w:val="000000"/>
                <w:lang w:eastAsia="en-GB"/>
              </w:rPr>
              <w:t>School:</w:t>
            </w:r>
          </w:p>
        </w:tc>
        <w:tc>
          <w:tcPr>
            <w:tcW w:w="4352" w:type="dxa"/>
            <w:gridSpan w:val="4"/>
            <w:vAlign w:val="center"/>
          </w:tcPr>
          <w:p w14:paraId="4CF4EC77" w14:textId="77777777" w:rsidR="00F84DEB" w:rsidRPr="00F84DEB" w:rsidRDefault="00F84DEB" w:rsidP="00F84DEB">
            <w:pPr>
              <w:tabs>
                <w:tab w:val="center" w:pos="4513"/>
                <w:tab w:val="right" w:pos="9026"/>
              </w:tabs>
              <w:rPr>
                <w:rFonts w:ascii="Arial" w:eastAsia="Calibri" w:hAnsi="Arial" w:cs="Times New Roman"/>
                <w:lang w:eastAsia="en-GB"/>
              </w:rPr>
            </w:pPr>
          </w:p>
        </w:tc>
      </w:tr>
      <w:tr w:rsidR="00F84DEB" w:rsidRPr="00F84DEB" w14:paraId="24920ECC" w14:textId="77777777" w:rsidTr="006F14A4">
        <w:trPr>
          <w:trHeight w:val="397"/>
        </w:trPr>
        <w:tc>
          <w:tcPr>
            <w:tcW w:w="1130" w:type="dxa"/>
            <w:shd w:val="clear" w:color="auto" w:fill="F0E1FF"/>
            <w:vAlign w:val="center"/>
          </w:tcPr>
          <w:p w14:paraId="5833A6A1" w14:textId="77777777" w:rsidR="00F84DEB" w:rsidRPr="00F84DEB" w:rsidRDefault="00F84DEB" w:rsidP="00F84DEB">
            <w:pPr>
              <w:tabs>
                <w:tab w:val="center" w:pos="4513"/>
                <w:tab w:val="right" w:pos="9026"/>
              </w:tabs>
              <w:rPr>
                <w:rFonts w:ascii="Arial" w:eastAsia="Calibri" w:hAnsi="Arial" w:cs="Times New Roman"/>
                <w:b/>
                <w:color w:val="000000"/>
                <w:lang w:eastAsia="en-GB"/>
              </w:rPr>
            </w:pPr>
            <w:r w:rsidRPr="00F84DEB">
              <w:rPr>
                <w:rFonts w:ascii="Arial" w:eastAsia="Calibri" w:hAnsi="Arial" w:cs="Times New Roman"/>
                <w:b/>
                <w:color w:val="000000"/>
                <w:lang w:eastAsia="en-GB"/>
              </w:rPr>
              <w:t>Mentor:</w:t>
            </w:r>
          </w:p>
        </w:tc>
        <w:tc>
          <w:tcPr>
            <w:tcW w:w="4025" w:type="dxa"/>
            <w:vAlign w:val="center"/>
          </w:tcPr>
          <w:p w14:paraId="508C51EB" w14:textId="77777777" w:rsidR="00F84DEB" w:rsidRPr="00F84DEB" w:rsidRDefault="00F84DEB" w:rsidP="00F84DEB">
            <w:pPr>
              <w:tabs>
                <w:tab w:val="center" w:pos="4513"/>
                <w:tab w:val="right" w:pos="9026"/>
              </w:tabs>
              <w:rPr>
                <w:rFonts w:ascii="Arial" w:eastAsia="Calibri" w:hAnsi="Arial" w:cs="Times New Roman"/>
                <w:lang w:eastAsia="en-GB"/>
              </w:rPr>
            </w:pPr>
          </w:p>
        </w:tc>
        <w:tc>
          <w:tcPr>
            <w:tcW w:w="1588" w:type="dxa"/>
            <w:gridSpan w:val="2"/>
            <w:shd w:val="clear" w:color="auto" w:fill="F0E1FF"/>
            <w:vAlign w:val="center"/>
          </w:tcPr>
          <w:p w14:paraId="322F7FA3" w14:textId="77777777" w:rsidR="00F84DEB" w:rsidRPr="00F84DEB" w:rsidRDefault="00F84DEB" w:rsidP="00F84DEB">
            <w:pPr>
              <w:tabs>
                <w:tab w:val="center" w:pos="4513"/>
                <w:tab w:val="right" w:pos="9026"/>
              </w:tabs>
              <w:rPr>
                <w:rFonts w:ascii="Arial" w:eastAsia="Times New Roman" w:hAnsi="Arial" w:cs="Arial"/>
                <w:color w:val="000000"/>
                <w:kern w:val="24"/>
                <w:sz w:val="18"/>
                <w:szCs w:val="18"/>
                <w:lang w:eastAsia="en-GB"/>
              </w:rPr>
            </w:pPr>
            <w:r w:rsidRPr="00F84DEB">
              <w:rPr>
                <w:rFonts w:ascii="Arial" w:eastAsia="Calibri" w:hAnsi="Arial" w:cs="Times New Roman"/>
                <w:b/>
                <w:color w:val="000000"/>
                <w:lang w:eastAsia="en-GB"/>
              </w:rPr>
              <w:t>Year group:</w:t>
            </w:r>
          </w:p>
        </w:tc>
        <w:tc>
          <w:tcPr>
            <w:tcW w:w="1115" w:type="dxa"/>
            <w:vAlign w:val="center"/>
          </w:tcPr>
          <w:p w14:paraId="63404CD4" w14:textId="77777777" w:rsidR="00F84DEB" w:rsidRPr="00F84DEB" w:rsidRDefault="00F84DEB" w:rsidP="00F84DEB">
            <w:pPr>
              <w:tabs>
                <w:tab w:val="center" w:pos="4513"/>
                <w:tab w:val="right" w:pos="9026"/>
              </w:tabs>
              <w:rPr>
                <w:rFonts w:ascii="Arial" w:eastAsia="Calibri" w:hAnsi="Arial" w:cs="Times New Roman"/>
                <w:lang w:eastAsia="en-GB"/>
              </w:rPr>
            </w:pPr>
          </w:p>
        </w:tc>
        <w:tc>
          <w:tcPr>
            <w:tcW w:w="866" w:type="dxa"/>
            <w:shd w:val="clear" w:color="auto" w:fill="F0E1FF"/>
            <w:vAlign w:val="center"/>
          </w:tcPr>
          <w:p w14:paraId="34D05F32" w14:textId="77777777" w:rsidR="00F84DEB" w:rsidRPr="00F84DEB" w:rsidRDefault="00F84DEB" w:rsidP="00F84DEB">
            <w:pPr>
              <w:tabs>
                <w:tab w:val="center" w:pos="4513"/>
                <w:tab w:val="right" w:pos="9026"/>
              </w:tabs>
              <w:rPr>
                <w:rFonts w:ascii="Arial" w:eastAsia="Times New Roman" w:hAnsi="Arial" w:cs="Arial"/>
                <w:color w:val="000000"/>
                <w:kern w:val="24"/>
                <w:sz w:val="18"/>
                <w:szCs w:val="18"/>
                <w:lang w:eastAsia="en-GB"/>
              </w:rPr>
            </w:pPr>
            <w:r w:rsidRPr="00F84DEB">
              <w:rPr>
                <w:rFonts w:ascii="Arial" w:eastAsia="Calibri" w:hAnsi="Arial" w:cs="Times New Roman"/>
                <w:b/>
                <w:color w:val="000000"/>
                <w:lang w:eastAsia="en-GB"/>
              </w:rPr>
              <w:t>Date:</w:t>
            </w:r>
          </w:p>
        </w:tc>
        <w:tc>
          <w:tcPr>
            <w:tcW w:w="1806" w:type="dxa"/>
            <w:vAlign w:val="center"/>
          </w:tcPr>
          <w:p w14:paraId="38E0D682" w14:textId="77777777" w:rsidR="00F84DEB" w:rsidRPr="00F84DEB" w:rsidRDefault="00F84DEB" w:rsidP="00F84DEB">
            <w:pPr>
              <w:tabs>
                <w:tab w:val="center" w:pos="4513"/>
                <w:tab w:val="right" w:pos="9026"/>
              </w:tabs>
              <w:rPr>
                <w:rFonts w:ascii="Arial" w:eastAsia="Calibri" w:hAnsi="Arial" w:cs="Times New Roman"/>
                <w:lang w:eastAsia="en-GB"/>
              </w:rPr>
            </w:pPr>
          </w:p>
        </w:tc>
      </w:tr>
    </w:tbl>
    <w:p w14:paraId="124E6C39" w14:textId="77777777" w:rsidR="00F84DEB" w:rsidRPr="00F84DEB" w:rsidRDefault="00F84DEB" w:rsidP="00F84DEB">
      <w:pPr>
        <w:spacing w:after="0" w:line="276" w:lineRule="auto"/>
        <w:jc w:val="both"/>
        <w:rPr>
          <w:rFonts w:ascii="Arial" w:eastAsia="Calibri" w:hAnsi="Arial" w:cs="Times New Roman"/>
          <w:color w:val="000000"/>
          <w:sz w:val="16"/>
          <w:szCs w:val="16"/>
          <w:shd w:val="clear" w:color="auto" w:fill="FFFFFF"/>
          <w:lang w:eastAsia="en-GB"/>
        </w:rPr>
      </w:pPr>
    </w:p>
    <w:p w14:paraId="659A7E74" w14:textId="77777777" w:rsidR="00F84DEB" w:rsidRPr="00F84DEB" w:rsidRDefault="00F84DEB" w:rsidP="00F84DEB">
      <w:pPr>
        <w:keepNext/>
        <w:keepLines/>
        <w:pBdr>
          <w:bottom w:val="single" w:sz="18" w:space="1" w:color="6D009D"/>
        </w:pBdr>
        <w:spacing w:after="60" w:line="240" w:lineRule="auto"/>
        <w:outlineLvl w:val="4"/>
        <w:rPr>
          <w:rFonts w:ascii="Arial" w:eastAsia="Calibri" w:hAnsi="Arial" w:cs="Times New Roman"/>
          <w:b/>
          <w:color w:val="6D009D"/>
          <w:sz w:val="21"/>
          <w:lang w:eastAsia="en-GB"/>
        </w:rPr>
      </w:pPr>
      <w:r w:rsidRPr="00F84DEB">
        <w:rPr>
          <w:rFonts w:ascii="Arial" w:eastAsia="Calibri" w:hAnsi="Arial" w:cs="Times New Roman"/>
          <w:b/>
          <w:color w:val="6D009D"/>
          <w:sz w:val="21"/>
          <w:lang w:eastAsia="en-GB"/>
        </w:rPr>
        <w:t>1) LESSON OBSERVATION</w:t>
      </w:r>
    </w:p>
    <w:tbl>
      <w:tblPr>
        <w:tblStyle w:val="TableGrid"/>
        <w:tblW w:w="10543"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1131"/>
        <w:gridCol w:w="492"/>
        <w:gridCol w:w="1209"/>
        <w:gridCol w:w="651"/>
        <w:gridCol w:w="7060"/>
      </w:tblGrid>
      <w:tr w:rsidR="00F84DEB" w:rsidRPr="00F84DEB" w14:paraId="555D4FF7" w14:textId="77777777" w:rsidTr="006F14A4">
        <w:trPr>
          <w:trHeight w:val="397"/>
        </w:trPr>
        <w:tc>
          <w:tcPr>
            <w:tcW w:w="1131" w:type="dxa"/>
            <w:shd w:val="clear" w:color="auto" w:fill="F0E1FF"/>
            <w:vAlign w:val="center"/>
          </w:tcPr>
          <w:p w14:paraId="72F2075F" w14:textId="77777777" w:rsidR="00F84DEB" w:rsidRPr="00F84DEB" w:rsidRDefault="00F84DEB" w:rsidP="00F84DEB">
            <w:pPr>
              <w:tabs>
                <w:tab w:val="center" w:pos="4513"/>
                <w:tab w:val="right" w:pos="9026"/>
              </w:tabs>
              <w:rPr>
                <w:rFonts w:ascii="Arial" w:eastAsia="Calibri" w:hAnsi="Arial" w:cs="Times New Roman"/>
                <w:color w:val="000000"/>
                <w:lang w:eastAsia="en-GB"/>
              </w:rPr>
            </w:pPr>
            <w:r w:rsidRPr="00F84DEB">
              <w:rPr>
                <w:rFonts w:ascii="Arial" w:eastAsia="Calibri" w:hAnsi="Arial" w:cs="Times New Roman"/>
                <w:b/>
                <w:color w:val="000000"/>
                <w:lang w:eastAsia="en-GB"/>
              </w:rPr>
              <w:t>Subject</w:t>
            </w:r>
            <w:r w:rsidRPr="00F84DEB">
              <w:rPr>
                <w:rFonts w:ascii="Arial" w:eastAsia="Calibri" w:hAnsi="Arial" w:cs="Times New Roman"/>
                <w:color w:val="000000"/>
                <w:lang w:eastAsia="en-GB"/>
              </w:rPr>
              <w:t>:</w:t>
            </w:r>
          </w:p>
        </w:tc>
        <w:tc>
          <w:tcPr>
            <w:tcW w:w="1701" w:type="dxa"/>
            <w:gridSpan w:val="2"/>
            <w:vAlign w:val="center"/>
          </w:tcPr>
          <w:p w14:paraId="4A11C28B" w14:textId="77777777" w:rsidR="00F84DEB" w:rsidRPr="00F84DEB" w:rsidRDefault="00F84DEB" w:rsidP="00F84DEB">
            <w:pPr>
              <w:tabs>
                <w:tab w:val="center" w:pos="4513"/>
                <w:tab w:val="right" w:pos="9026"/>
              </w:tabs>
              <w:rPr>
                <w:rFonts w:ascii="Arial" w:eastAsia="Calibri" w:hAnsi="Arial" w:cs="Times New Roman"/>
                <w:color w:val="000000"/>
                <w:lang w:eastAsia="en-GB"/>
              </w:rPr>
            </w:pPr>
          </w:p>
        </w:tc>
        <w:tc>
          <w:tcPr>
            <w:tcW w:w="651" w:type="dxa"/>
            <w:shd w:val="clear" w:color="auto" w:fill="F0E1FF"/>
            <w:vAlign w:val="center"/>
          </w:tcPr>
          <w:p w14:paraId="2661323A" w14:textId="77777777" w:rsidR="00F84DEB" w:rsidRPr="00F84DEB" w:rsidRDefault="00F84DEB" w:rsidP="00F84DEB">
            <w:pPr>
              <w:tabs>
                <w:tab w:val="center" w:pos="4513"/>
                <w:tab w:val="right" w:pos="9026"/>
              </w:tabs>
              <w:rPr>
                <w:rFonts w:ascii="Arial" w:eastAsia="Calibri" w:hAnsi="Arial" w:cs="Times New Roman"/>
                <w:color w:val="000000"/>
                <w:lang w:eastAsia="en-GB"/>
              </w:rPr>
            </w:pPr>
            <w:r w:rsidRPr="00F84DEB">
              <w:rPr>
                <w:rFonts w:ascii="Arial" w:eastAsia="Calibri" w:hAnsi="Arial" w:cs="Times New Roman"/>
                <w:b/>
                <w:color w:val="000000"/>
                <w:lang w:eastAsia="en-GB"/>
              </w:rPr>
              <w:t>L.O</w:t>
            </w:r>
            <w:r w:rsidRPr="00F84DEB">
              <w:rPr>
                <w:rFonts w:ascii="Arial" w:eastAsia="Calibri" w:hAnsi="Arial" w:cs="Times New Roman"/>
                <w:color w:val="000000"/>
                <w:lang w:eastAsia="en-GB"/>
              </w:rPr>
              <w:t>:</w:t>
            </w:r>
          </w:p>
        </w:tc>
        <w:tc>
          <w:tcPr>
            <w:tcW w:w="7060" w:type="dxa"/>
            <w:vAlign w:val="center"/>
          </w:tcPr>
          <w:p w14:paraId="79D0ABD7" w14:textId="77777777" w:rsidR="00F84DEB" w:rsidRPr="00F84DEB" w:rsidRDefault="00F84DEB" w:rsidP="00F84DEB">
            <w:pPr>
              <w:tabs>
                <w:tab w:val="center" w:pos="4513"/>
                <w:tab w:val="right" w:pos="9026"/>
              </w:tabs>
              <w:rPr>
                <w:rFonts w:ascii="Arial" w:eastAsia="Calibri" w:hAnsi="Arial" w:cs="Times New Roman"/>
                <w:color w:val="000000"/>
                <w:lang w:eastAsia="en-GB"/>
              </w:rPr>
            </w:pPr>
          </w:p>
        </w:tc>
      </w:tr>
      <w:tr w:rsidR="00F84DEB" w:rsidRPr="00F84DEB" w14:paraId="42625E2A" w14:textId="77777777" w:rsidTr="006F14A4">
        <w:trPr>
          <w:trHeight w:val="340"/>
        </w:trPr>
        <w:tc>
          <w:tcPr>
            <w:tcW w:w="1623" w:type="dxa"/>
            <w:gridSpan w:val="2"/>
            <w:tcBorders>
              <w:right w:val="nil"/>
            </w:tcBorders>
            <w:shd w:val="clear" w:color="auto" w:fill="F0E1FF"/>
            <w:vAlign w:val="center"/>
          </w:tcPr>
          <w:p w14:paraId="77D1901E" w14:textId="77777777" w:rsidR="00F84DEB" w:rsidRPr="00F84DEB" w:rsidRDefault="00F84DEB" w:rsidP="00F84DEB">
            <w:pPr>
              <w:tabs>
                <w:tab w:val="center" w:pos="4513"/>
                <w:tab w:val="right" w:pos="9026"/>
              </w:tabs>
              <w:rPr>
                <w:rFonts w:ascii="Arial" w:eastAsia="Calibri" w:hAnsi="Arial" w:cs="Times New Roman"/>
                <w:b/>
                <w:color w:val="000000"/>
                <w:lang w:eastAsia="en-GB"/>
              </w:rPr>
            </w:pPr>
            <w:r w:rsidRPr="00F84DEB">
              <w:rPr>
                <w:rFonts w:ascii="Arial" w:eastAsia="Calibri" w:hAnsi="Arial" w:cs="Times New Roman"/>
                <w:b/>
                <w:color w:val="000000"/>
                <w:lang w:eastAsia="en-GB"/>
              </w:rPr>
              <w:t xml:space="preserve">Observations from lesson </w:t>
            </w:r>
          </w:p>
        </w:tc>
        <w:tc>
          <w:tcPr>
            <w:tcW w:w="8920" w:type="dxa"/>
            <w:gridSpan w:val="3"/>
            <w:tcBorders>
              <w:left w:val="nil"/>
            </w:tcBorders>
            <w:shd w:val="clear" w:color="auto" w:fill="F0E1FF"/>
            <w:vAlign w:val="center"/>
          </w:tcPr>
          <w:p w14:paraId="3D92C37D" w14:textId="77777777" w:rsidR="00F84DEB" w:rsidRPr="00F84DEB" w:rsidRDefault="00F84DEB" w:rsidP="00F84DEB">
            <w:pPr>
              <w:tabs>
                <w:tab w:val="center" w:pos="4513"/>
                <w:tab w:val="right" w:pos="9026"/>
              </w:tabs>
              <w:rPr>
                <w:rFonts w:ascii="Arial" w:eastAsia="Calibri" w:hAnsi="Arial" w:cs="Times New Roman"/>
                <w:b/>
                <w:color w:val="000000"/>
                <w:lang w:eastAsia="en-GB"/>
              </w:rPr>
            </w:pPr>
            <w:r w:rsidRPr="00F84DEB">
              <w:rPr>
                <w:rFonts w:ascii="Arial" w:eastAsia="Calibri" w:hAnsi="Arial" w:cs="Times New Roman"/>
                <w:b/>
                <w:noProof/>
                <w:color w:val="000000"/>
                <w:lang w:eastAsia="en-GB"/>
              </w:rPr>
              <w:drawing>
                <wp:inline distT="0" distB="0" distL="0" distR="0" wp14:anchorId="2B84EA05" wp14:editId="406309BB">
                  <wp:extent cx="5526483" cy="324000"/>
                  <wp:effectExtent l="0" t="0" r="0" b="0"/>
                  <wp:docPr id="757" name="Pictur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26483" cy="324000"/>
                          </a:xfrm>
                          <a:prstGeom prst="rect">
                            <a:avLst/>
                          </a:prstGeom>
                          <a:noFill/>
                        </pic:spPr>
                      </pic:pic>
                    </a:graphicData>
                  </a:graphic>
                </wp:inline>
              </w:drawing>
            </w:r>
          </w:p>
        </w:tc>
      </w:tr>
      <w:tr w:rsidR="00F84DEB" w:rsidRPr="00F84DEB" w14:paraId="271107AE" w14:textId="77777777" w:rsidTr="006F14A4">
        <w:trPr>
          <w:trHeight w:val="4706"/>
        </w:trPr>
        <w:tc>
          <w:tcPr>
            <w:tcW w:w="10543" w:type="dxa"/>
            <w:gridSpan w:val="5"/>
          </w:tcPr>
          <w:p w14:paraId="52C33D3C" w14:textId="77777777" w:rsidR="00F84DEB" w:rsidRPr="00F84DEB" w:rsidRDefault="00F84DEB" w:rsidP="00F84DEB">
            <w:pPr>
              <w:ind w:left="313" w:hanging="219"/>
              <w:rPr>
                <w:rFonts w:ascii="Arial" w:eastAsia="Calibri" w:hAnsi="Arial" w:cs="Times New Roman"/>
                <w:color w:val="000000"/>
                <w:lang w:eastAsia="en-GB"/>
              </w:rPr>
            </w:pPr>
          </w:p>
        </w:tc>
      </w:tr>
      <w:tr w:rsidR="00F84DEB" w:rsidRPr="00F84DEB" w14:paraId="361E4594" w14:textId="77777777" w:rsidTr="006F14A4">
        <w:trPr>
          <w:trHeight w:val="340"/>
        </w:trPr>
        <w:tc>
          <w:tcPr>
            <w:tcW w:w="10543" w:type="dxa"/>
            <w:gridSpan w:val="5"/>
            <w:shd w:val="clear" w:color="auto" w:fill="F0E1FF"/>
            <w:vAlign w:val="center"/>
          </w:tcPr>
          <w:p w14:paraId="536072BB" w14:textId="77777777" w:rsidR="00F84DEB" w:rsidRPr="00F84DEB" w:rsidRDefault="00F84DEB" w:rsidP="00F84DEB">
            <w:pPr>
              <w:tabs>
                <w:tab w:val="center" w:pos="4513"/>
                <w:tab w:val="right" w:pos="9026"/>
              </w:tabs>
              <w:rPr>
                <w:rFonts w:ascii="Arial" w:eastAsia="Calibri" w:hAnsi="Arial" w:cs="Times New Roman"/>
                <w:b/>
                <w:bCs/>
                <w:color w:val="000000"/>
                <w:lang w:eastAsia="en-GB"/>
              </w:rPr>
            </w:pPr>
            <w:r w:rsidRPr="00F84DEB">
              <w:rPr>
                <w:rFonts w:ascii="Arial" w:eastAsia="Calibri" w:hAnsi="Arial" w:cs="Times New Roman"/>
                <w:b/>
                <w:bCs/>
                <w:color w:val="000000"/>
                <w:lang w:eastAsia="en-GB"/>
              </w:rPr>
              <w:t xml:space="preserve">Subject knowledge within this lesson </w:t>
            </w:r>
            <w:r w:rsidRPr="00F84DEB">
              <w:rPr>
                <w:rFonts w:ascii="Arial" w:eastAsia="Calibri" w:hAnsi="Arial" w:cs="Times New Roman"/>
                <w:color w:val="000000"/>
                <w:lang w:eastAsia="en-GB"/>
              </w:rPr>
              <w:t>(</w:t>
            </w:r>
            <w:r w:rsidRPr="00F84DEB">
              <w:rPr>
                <w:rFonts w:ascii="Arial" w:eastAsia="Calibri" w:hAnsi="Arial" w:cs="Times New Roman"/>
                <w:color w:val="000000"/>
                <w:sz w:val="20"/>
                <w:szCs w:val="20"/>
                <w:lang w:eastAsia="en-GB"/>
              </w:rPr>
              <w:t>please provide specific examples</w:t>
            </w:r>
            <w:r w:rsidRPr="00F84DEB">
              <w:rPr>
                <w:rFonts w:ascii="Arial" w:eastAsia="Calibri" w:hAnsi="Arial" w:cs="Times New Roman"/>
                <w:color w:val="000000"/>
                <w:lang w:eastAsia="en-GB"/>
              </w:rPr>
              <w:t>)</w:t>
            </w:r>
          </w:p>
        </w:tc>
      </w:tr>
      <w:tr w:rsidR="00F84DEB" w:rsidRPr="00F84DEB" w14:paraId="79667D74" w14:textId="77777777" w:rsidTr="006F14A4">
        <w:trPr>
          <w:trHeight w:val="1304"/>
        </w:trPr>
        <w:tc>
          <w:tcPr>
            <w:tcW w:w="10543" w:type="dxa"/>
            <w:gridSpan w:val="5"/>
          </w:tcPr>
          <w:p w14:paraId="426009D8" w14:textId="77777777" w:rsidR="00F84DEB" w:rsidRPr="00F84DEB" w:rsidRDefault="00F84DEB" w:rsidP="00F84DEB">
            <w:pPr>
              <w:ind w:left="313" w:hanging="219"/>
              <w:rPr>
                <w:rFonts w:ascii="Arial" w:eastAsia="Calibri" w:hAnsi="Arial" w:cs="Times New Roman"/>
                <w:color w:val="000000"/>
                <w:lang w:eastAsia="en-GB"/>
              </w:rPr>
            </w:pPr>
          </w:p>
        </w:tc>
      </w:tr>
      <w:tr w:rsidR="00F84DEB" w:rsidRPr="00F84DEB" w14:paraId="374E16AF" w14:textId="77777777" w:rsidTr="006F14A4">
        <w:trPr>
          <w:trHeight w:val="340"/>
        </w:trPr>
        <w:tc>
          <w:tcPr>
            <w:tcW w:w="10543" w:type="dxa"/>
            <w:gridSpan w:val="5"/>
            <w:shd w:val="clear" w:color="auto" w:fill="F0E1FF"/>
            <w:vAlign w:val="center"/>
          </w:tcPr>
          <w:p w14:paraId="6BE7D11C" w14:textId="77777777" w:rsidR="00F84DEB" w:rsidRPr="00F84DEB" w:rsidRDefault="00F84DEB" w:rsidP="00F84DEB">
            <w:pPr>
              <w:tabs>
                <w:tab w:val="center" w:pos="4513"/>
                <w:tab w:val="right" w:pos="9026"/>
              </w:tabs>
              <w:rPr>
                <w:rFonts w:ascii="Arial" w:eastAsia="Calibri" w:hAnsi="Arial" w:cs="Times New Roman"/>
                <w:b/>
                <w:color w:val="000000"/>
                <w:lang w:eastAsia="en-GB"/>
              </w:rPr>
            </w:pPr>
            <w:r w:rsidRPr="00F84DEB">
              <w:rPr>
                <w:rFonts w:ascii="Arial" w:eastAsia="Calibri" w:hAnsi="Arial" w:cs="Times New Roman"/>
                <w:b/>
                <w:color w:val="000000"/>
                <w:lang w:eastAsia="en-GB"/>
              </w:rPr>
              <w:t>Strengths of this lesson</w:t>
            </w:r>
          </w:p>
        </w:tc>
      </w:tr>
      <w:tr w:rsidR="00F84DEB" w:rsidRPr="00F84DEB" w14:paraId="400FF3CE" w14:textId="77777777" w:rsidTr="006F14A4">
        <w:trPr>
          <w:trHeight w:val="1304"/>
        </w:trPr>
        <w:tc>
          <w:tcPr>
            <w:tcW w:w="10543" w:type="dxa"/>
            <w:gridSpan w:val="5"/>
          </w:tcPr>
          <w:p w14:paraId="49C906A0" w14:textId="77777777" w:rsidR="00F84DEB" w:rsidRPr="00F84DEB" w:rsidRDefault="00F84DEB" w:rsidP="00F84DEB">
            <w:pPr>
              <w:ind w:left="313" w:hanging="219"/>
              <w:rPr>
                <w:rFonts w:ascii="Arial" w:eastAsia="Calibri" w:hAnsi="Arial" w:cs="Times New Roman"/>
                <w:color w:val="000000"/>
                <w:lang w:eastAsia="en-GB"/>
              </w:rPr>
            </w:pPr>
          </w:p>
        </w:tc>
      </w:tr>
    </w:tbl>
    <w:p w14:paraId="3F08EAD8" w14:textId="77777777" w:rsidR="00F84DEB" w:rsidRPr="00F84DEB" w:rsidRDefault="00F84DEB" w:rsidP="00F84DEB">
      <w:pPr>
        <w:spacing w:after="0" w:line="240" w:lineRule="auto"/>
        <w:rPr>
          <w:rFonts w:ascii="Arial" w:eastAsia="Calibri" w:hAnsi="Arial" w:cs="Times New Roman"/>
          <w:sz w:val="8"/>
          <w:szCs w:val="8"/>
        </w:rPr>
      </w:pPr>
    </w:p>
    <w:p w14:paraId="1C2B01EC" w14:textId="77777777" w:rsidR="00D43069" w:rsidRPr="00D43069" w:rsidRDefault="00D43069" w:rsidP="00D43069">
      <w:pPr>
        <w:keepNext/>
        <w:keepLines/>
        <w:pBdr>
          <w:bottom w:val="single" w:sz="18" w:space="1" w:color="6D009D"/>
        </w:pBdr>
        <w:shd w:val="clear" w:color="auto" w:fill="F2F2F2"/>
        <w:spacing w:before="40" w:after="40" w:line="240" w:lineRule="auto"/>
        <w:jc w:val="center"/>
        <w:outlineLvl w:val="4"/>
        <w:rPr>
          <w:rFonts w:ascii="Arial" w:eastAsia="Calibri" w:hAnsi="Arial" w:cs="Times New Roman"/>
          <w:bCs/>
          <w:i/>
          <w:iCs/>
          <w:color w:val="6D009D"/>
          <w:spacing w:val="-2"/>
          <w:sz w:val="21"/>
          <w:lang w:eastAsia="en-GB"/>
        </w:rPr>
      </w:pPr>
      <w:r w:rsidRPr="00D43069">
        <w:rPr>
          <w:rFonts w:ascii="Arial" w:eastAsia="Calibri" w:hAnsi="Arial" w:cs="Times New Roman"/>
          <w:bCs/>
          <w:color w:val="6D009D"/>
          <w:spacing w:val="-2"/>
          <w:sz w:val="21"/>
          <w:lang w:eastAsia="en-GB"/>
        </w:rPr>
        <w:sym w:font="Webdings" w:char="F069"/>
      </w:r>
      <w:r w:rsidRPr="00D43069">
        <w:rPr>
          <w:rFonts w:ascii="Arial" w:eastAsia="Calibri" w:hAnsi="Arial" w:cs="Times New Roman"/>
          <w:bCs/>
          <w:i/>
          <w:iCs/>
          <w:color w:val="6D009D"/>
          <w:spacing w:val="-2"/>
          <w:sz w:val="21"/>
          <w:lang w:eastAsia="en-GB"/>
        </w:rPr>
        <w:t xml:space="preserve"> Please complete the remaining sections (2-5) below as part of your </w:t>
      </w:r>
      <w:r w:rsidRPr="00D43069">
        <w:rPr>
          <w:rFonts w:ascii="Arial" w:eastAsia="Calibri" w:hAnsi="Arial" w:cs="Times New Roman"/>
          <w:b/>
          <w:i/>
          <w:iCs/>
          <w:color w:val="6D009D"/>
          <w:spacing w:val="-2"/>
          <w:sz w:val="21"/>
          <w:lang w:eastAsia="en-GB"/>
        </w:rPr>
        <w:t>weekly review meeting</w:t>
      </w:r>
      <w:r w:rsidRPr="00D43069">
        <w:rPr>
          <w:rFonts w:ascii="Arial" w:eastAsia="Calibri" w:hAnsi="Arial" w:cs="Times New Roman"/>
          <w:bCs/>
          <w:i/>
          <w:iCs/>
          <w:color w:val="6D009D"/>
          <w:spacing w:val="-2"/>
          <w:sz w:val="21"/>
          <w:lang w:eastAsia="en-GB"/>
        </w:rPr>
        <w:t xml:space="preserve"> with your trainee.</w:t>
      </w:r>
    </w:p>
    <w:p w14:paraId="38F58A3C" w14:textId="77777777" w:rsidR="00D43069" w:rsidRPr="00D43069" w:rsidRDefault="00D43069" w:rsidP="00D43069">
      <w:pPr>
        <w:spacing w:after="0" w:line="240" w:lineRule="auto"/>
        <w:rPr>
          <w:rFonts w:ascii="Arial" w:eastAsia="Calibri" w:hAnsi="Arial" w:cs="Times New Roman"/>
          <w:sz w:val="20"/>
          <w:szCs w:val="20"/>
          <w:lang w:eastAsia="en-GB"/>
        </w:rPr>
      </w:pPr>
    </w:p>
    <w:p w14:paraId="3EC4EEEC" w14:textId="77777777" w:rsidR="00D43069" w:rsidRPr="00D43069" w:rsidRDefault="00D43069" w:rsidP="00D43069">
      <w:pPr>
        <w:pBdr>
          <w:bottom w:val="single" w:sz="18" w:space="1" w:color="6D009D"/>
        </w:pBdr>
        <w:spacing w:after="60" w:line="240" w:lineRule="auto"/>
        <w:rPr>
          <w:rFonts w:ascii="Arial" w:eastAsia="Calibri" w:hAnsi="Arial" w:cs="Times New Roman"/>
          <w:b/>
          <w:color w:val="6D009D"/>
          <w:sz w:val="21"/>
          <w:lang w:eastAsia="en-GB"/>
        </w:rPr>
      </w:pPr>
      <w:r w:rsidRPr="00D43069">
        <w:rPr>
          <w:rFonts w:ascii="Arial" w:eastAsia="Calibri" w:hAnsi="Arial" w:cs="Times New Roman"/>
          <w:b/>
          <w:color w:val="6D009D"/>
          <w:sz w:val="21"/>
          <w:lang w:eastAsia="en-GB"/>
        </w:rPr>
        <w:t xml:space="preserve">2) WEEKLY REVIEW: STRENGTHS </w:t>
      </w:r>
      <w:r w:rsidRPr="00D43069">
        <w:rPr>
          <w:rFonts w:ascii="Arial" w:eastAsia="Calibri" w:hAnsi="Arial" w:cs="Times New Roman"/>
          <w:bCs/>
          <w:color w:val="6D009D"/>
          <w:sz w:val="20"/>
          <w:szCs w:val="20"/>
          <w:lang w:eastAsia="en-GB"/>
        </w:rPr>
        <w:t>AND</w:t>
      </w:r>
      <w:r w:rsidRPr="00D43069">
        <w:rPr>
          <w:rFonts w:ascii="Arial" w:eastAsia="Calibri" w:hAnsi="Arial" w:cs="Times New Roman"/>
          <w:b/>
          <w:color w:val="6D009D"/>
          <w:sz w:val="20"/>
          <w:szCs w:val="20"/>
          <w:lang w:eastAsia="en-GB"/>
        </w:rPr>
        <w:t xml:space="preserve"> </w:t>
      </w:r>
      <w:r w:rsidRPr="00D43069">
        <w:rPr>
          <w:rFonts w:ascii="Arial" w:eastAsia="Calibri" w:hAnsi="Arial" w:cs="Times New Roman"/>
          <w:b/>
          <w:color w:val="6D009D"/>
          <w:sz w:val="21"/>
          <w:lang w:eastAsia="en-GB"/>
        </w:rPr>
        <w:t>AREAS OF PROGRESS</w:t>
      </w:r>
    </w:p>
    <w:tbl>
      <w:tblPr>
        <w:tblStyle w:val="TableGrid"/>
        <w:tblW w:w="10487"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9353"/>
        <w:gridCol w:w="1134"/>
      </w:tblGrid>
      <w:tr w:rsidR="00D43069" w:rsidRPr="00D43069" w14:paraId="6111BE7D" w14:textId="77777777" w:rsidTr="00D43069">
        <w:trPr>
          <w:trHeight w:val="340"/>
        </w:trPr>
        <w:tc>
          <w:tcPr>
            <w:tcW w:w="10487" w:type="dxa"/>
            <w:gridSpan w:val="2"/>
            <w:shd w:val="clear" w:color="auto" w:fill="FDD4E7"/>
            <w:vAlign w:val="center"/>
          </w:tcPr>
          <w:p w14:paraId="240EA662" w14:textId="77777777" w:rsidR="00D43069" w:rsidRPr="00D43069" w:rsidRDefault="00D43069" w:rsidP="00D43069">
            <w:pPr>
              <w:tabs>
                <w:tab w:val="center" w:pos="4513"/>
                <w:tab w:val="right" w:pos="9026"/>
              </w:tabs>
              <w:rPr>
                <w:rFonts w:ascii="Arial" w:eastAsia="Calibri" w:hAnsi="Arial" w:cs="Times New Roman"/>
                <w:b/>
                <w:lang w:eastAsia="en-GB"/>
              </w:rPr>
            </w:pPr>
            <w:r w:rsidRPr="00D43069">
              <w:rPr>
                <w:rFonts w:ascii="Arial" w:eastAsia="Calibri" w:hAnsi="Arial" w:cs="Times New Roman"/>
                <w:b/>
                <w:bCs/>
                <w:i/>
                <w:iCs/>
                <w:sz w:val="19"/>
                <w:szCs w:val="19"/>
                <w:lang w:eastAsia="en-GB"/>
              </w:rPr>
              <w:t>DO NOT COMPLETE THIS SECTION IN WEEKS 3, 6 &amp; 10</w:t>
            </w:r>
            <w:r w:rsidRPr="00D43069">
              <w:rPr>
                <w:rFonts w:ascii="Arial" w:eastAsia="Calibri" w:hAnsi="Arial" w:cs="Times New Roman"/>
                <w:i/>
                <w:iCs/>
                <w:sz w:val="19"/>
                <w:szCs w:val="19"/>
                <w:lang w:eastAsia="en-GB"/>
              </w:rPr>
              <w:t xml:space="preserve"> (Review Point weeks where you are highlighting the PDFF)</w:t>
            </w:r>
          </w:p>
        </w:tc>
      </w:tr>
      <w:tr w:rsidR="00D43069" w:rsidRPr="00D43069" w14:paraId="3FB5654A" w14:textId="77777777" w:rsidTr="00C7496B">
        <w:trPr>
          <w:trHeight w:val="794"/>
        </w:trPr>
        <w:tc>
          <w:tcPr>
            <w:tcW w:w="9353" w:type="dxa"/>
            <w:shd w:val="clear" w:color="auto" w:fill="F0E1FF"/>
            <w:vAlign w:val="center"/>
          </w:tcPr>
          <w:p w14:paraId="00C5A6CB" w14:textId="77777777" w:rsidR="00D43069" w:rsidRPr="00D43069" w:rsidRDefault="00D43069" w:rsidP="00D43069">
            <w:pPr>
              <w:tabs>
                <w:tab w:val="center" w:pos="4513"/>
                <w:tab w:val="right" w:pos="9026"/>
              </w:tabs>
              <w:rPr>
                <w:rFonts w:ascii="Arial" w:eastAsia="Calibri" w:hAnsi="Arial" w:cs="Times New Roman"/>
                <w:b/>
                <w:color w:val="000000"/>
                <w:lang w:eastAsia="en-GB"/>
              </w:rPr>
            </w:pPr>
            <w:r w:rsidRPr="00D43069">
              <w:rPr>
                <w:rFonts w:ascii="Arial" w:eastAsia="Calibri" w:hAnsi="Arial" w:cs="Times New Roman"/>
                <w:sz w:val="20"/>
                <w:szCs w:val="20"/>
                <w:lang w:eastAsia="en-GB"/>
              </w:rPr>
              <w:t xml:space="preserve">Please provide </w:t>
            </w:r>
            <w:r w:rsidRPr="00D43069">
              <w:rPr>
                <w:rFonts w:ascii="Arial" w:eastAsia="Calibri" w:hAnsi="Arial" w:cs="Times New Roman"/>
                <w:b/>
                <w:bCs/>
                <w:sz w:val="20"/>
                <w:szCs w:val="20"/>
                <w:lang w:eastAsia="en-GB"/>
              </w:rPr>
              <w:t>short comments below</w:t>
            </w:r>
            <w:r w:rsidRPr="00D43069">
              <w:rPr>
                <w:rFonts w:ascii="Arial" w:eastAsia="Calibri" w:hAnsi="Arial" w:cs="Times New Roman"/>
                <w:sz w:val="20"/>
                <w:szCs w:val="20"/>
                <w:lang w:eastAsia="en-GB"/>
              </w:rPr>
              <w:t xml:space="preserve"> on areas of </w:t>
            </w:r>
            <w:r w:rsidRPr="00D43069">
              <w:rPr>
                <w:rFonts w:ascii="Arial" w:eastAsia="Calibri" w:hAnsi="Arial" w:cs="Times New Roman"/>
                <w:b/>
                <w:bCs/>
                <w:sz w:val="20"/>
                <w:szCs w:val="20"/>
                <w:lang w:eastAsia="en-GB"/>
              </w:rPr>
              <w:t>general progress and achievements since your last meeting</w:t>
            </w:r>
            <w:r w:rsidRPr="00D43069">
              <w:rPr>
                <w:rFonts w:ascii="Arial" w:eastAsia="Calibri" w:hAnsi="Arial" w:cs="Times New Roman"/>
                <w:sz w:val="20"/>
                <w:szCs w:val="20"/>
                <w:lang w:eastAsia="en-GB"/>
              </w:rPr>
              <w:t xml:space="preserve">, making clear reference to the relevant </w:t>
            </w:r>
            <w:r w:rsidRPr="00D43069">
              <w:rPr>
                <w:rFonts w:ascii="Arial" w:eastAsia="Calibri" w:hAnsi="Arial" w:cs="Times New Roman"/>
                <w:b/>
                <w:bCs/>
                <w:sz w:val="20"/>
                <w:szCs w:val="20"/>
                <w:lang w:eastAsia="en-GB"/>
              </w:rPr>
              <w:t>strand</w:t>
            </w:r>
            <w:r w:rsidRPr="00D43069">
              <w:rPr>
                <w:rFonts w:ascii="Arial" w:eastAsia="Calibri" w:hAnsi="Arial" w:cs="Times New Roman"/>
                <w:sz w:val="20"/>
                <w:szCs w:val="20"/>
                <w:lang w:eastAsia="en-GB"/>
              </w:rPr>
              <w:t xml:space="preserve"> (please detail specific examples where you can). </w:t>
            </w:r>
            <w:r w:rsidRPr="00D43069">
              <w:rPr>
                <w:rFonts w:ascii="Arial" w:eastAsia="Calibri" w:hAnsi="Arial" w:cs="Times New Roman"/>
                <w:i/>
                <w:iCs/>
                <w:sz w:val="20"/>
                <w:szCs w:val="20"/>
                <w:lang w:eastAsia="en-GB"/>
              </w:rPr>
              <w:t>Please refer to Appendix A (SE2 Handbook - PDFF) to support this.</w:t>
            </w:r>
          </w:p>
        </w:tc>
        <w:tc>
          <w:tcPr>
            <w:tcW w:w="1134" w:type="dxa"/>
            <w:shd w:val="clear" w:color="auto" w:fill="F0E1FF"/>
            <w:vAlign w:val="center"/>
          </w:tcPr>
          <w:p w14:paraId="399C6402" w14:textId="77777777" w:rsidR="00D43069" w:rsidRPr="00D43069" w:rsidRDefault="00D43069" w:rsidP="00D43069">
            <w:pPr>
              <w:tabs>
                <w:tab w:val="center" w:pos="4513"/>
                <w:tab w:val="right" w:pos="9026"/>
              </w:tabs>
              <w:rPr>
                <w:rFonts w:ascii="Arial" w:eastAsia="Calibri" w:hAnsi="Arial" w:cs="Times New Roman"/>
                <w:b/>
                <w:color w:val="000000"/>
                <w:lang w:eastAsia="en-GB"/>
              </w:rPr>
            </w:pPr>
            <w:r w:rsidRPr="00D43069">
              <w:rPr>
                <w:rFonts w:ascii="Arial" w:eastAsia="Calibri" w:hAnsi="Arial" w:cs="Times New Roman"/>
                <w:b/>
                <w:lang w:eastAsia="en-GB"/>
              </w:rPr>
              <w:t>Strand</w:t>
            </w:r>
          </w:p>
        </w:tc>
      </w:tr>
      <w:tr w:rsidR="00D43069" w:rsidRPr="00D43069" w14:paraId="6D69381E" w14:textId="77777777" w:rsidTr="00C7496B">
        <w:trPr>
          <w:trHeight w:val="1361"/>
        </w:trPr>
        <w:tc>
          <w:tcPr>
            <w:tcW w:w="9353" w:type="dxa"/>
            <w:shd w:val="clear" w:color="auto" w:fill="FFFFFF"/>
          </w:tcPr>
          <w:p w14:paraId="2CFB8E8B" w14:textId="77777777" w:rsidR="00D43069" w:rsidRPr="00D43069" w:rsidRDefault="00D43069" w:rsidP="00D43069">
            <w:pPr>
              <w:ind w:left="313" w:hanging="219"/>
              <w:rPr>
                <w:rFonts w:ascii="Arial" w:eastAsia="Calibri" w:hAnsi="Arial" w:cs="Times New Roman"/>
                <w:color w:val="000000"/>
                <w:lang w:eastAsia="en-GB"/>
              </w:rPr>
            </w:pPr>
          </w:p>
        </w:tc>
        <w:tc>
          <w:tcPr>
            <w:tcW w:w="1134" w:type="dxa"/>
            <w:shd w:val="clear" w:color="auto" w:fill="FFFFFF"/>
          </w:tcPr>
          <w:p w14:paraId="499828FC" w14:textId="77777777" w:rsidR="00D43069" w:rsidRPr="00D43069" w:rsidRDefault="00D43069" w:rsidP="00D43069">
            <w:pPr>
              <w:tabs>
                <w:tab w:val="center" w:pos="4513"/>
                <w:tab w:val="right" w:pos="9026"/>
              </w:tabs>
              <w:rPr>
                <w:rFonts w:ascii="Arial" w:eastAsia="Calibri" w:hAnsi="Arial" w:cs="Times New Roman"/>
                <w:color w:val="000000"/>
                <w:lang w:eastAsia="en-GB"/>
              </w:rPr>
            </w:pPr>
          </w:p>
        </w:tc>
      </w:tr>
    </w:tbl>
    <w:p w14:paraId="789AB84D" w14:textId="77777777" w:rsidR="00D43069" w:rsidRPr="00D43069" w:rsidRDefault="00D43069" w:rsidP="00D43069">
      <w:pPr>
        <w:spacing w:after="0" w:line="276" w:lineRule="auto"/>
        <w:jc w:val="both"/>
        <w:rPr>
          <w:rFonts w:ascii="Arial" w:eastAsia="Calibri" w:hAnsi="Arial" w:cs="Times New Roman"/>
          <w:color w:val="000000"/>
          <w:sz w:val="10"/>
          <w:szCs w:val="10"/>
          <w:shd w:val="clear" w:color="auto" w:fill="FFFFFF"/>
          <w:lang w:eastAsia="en-GB"/>
        </w:rPr>
      </w:pPr>
    </w:p>
    <w:p w14:paraId="629D6745" w14:textId="77777777" w:rsidR="00D43069" w:rsidRPr="00D43069" w:rsidRDefault="00D43069" w:rsidP="00D43069">
      <w:pPr>
        <w:keepNext/>
        <w:keepLines/>
        <w:pBdr>
          <w:bottom w:val="single" w:sz="18" w:space="1" w:color="6D009D"/>
        </w:pBdr>
        <w:spacing w:after="60" w:line="240" w:lineRule="auto"/>
        <w:outlineLvl w:val="4"/>
        <w:rPr>
          <w:rFonts w:ascii="Arial" w:eastAsia="Calibri" w:hAnsi="Arial" w:cs="Times New Roman"/>
          <w:b/>
          <w:color w:val="6D009D"/>
          <w:sz w:val="21"/>
          <w:lang w:eastAsia="en-GB"/>
        </w:rPr>
      </w:pPr>
      <w:r w:rsidRPr="00D43069">
        <w:rPr>
          <w:rFonts w:ascii="Arial" w:eastAsia="Calibri" w:hAnsi="Arial" w:cs="Times New Roman"/>
          <w:b/>
          <w:color w:val="6D009D"/>
          <w:sz w:val="21"/>
          <w:lang w:eastAsia="en-GB"/>
        </w:rPr>
        <w:lastRenderedPageBreak/>
        <w:t>3) REVIEW OF PREVIOUS TARGETS</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1131"/>
        <w:gridCol w:w="6237"/>
        <w:gridCol w:w="3154"/>
      </w:tblGrid>
      <w:tr w:rsidR="00D43069" w:rsidRPr="00D43069" w14:paraId="602BDBA4" w14:textId="77777777" w:rsidTr="00C7496B">
        <w:trPr>
          <w:trHeight w:val="397"/>
        </w:trPr>
        <w:tc>
          <w:tcPr>
            <w:tcW w:w="10522" w:type="dxa"/>
            <w:gridSpan w:val="3"/>
            <w:shd w:val="clear" w:color="auto" w:fill="F0E1FF"/>
            <w:vAlign w:val="center"/>
          </w:tcPr>
          <w:p w14:paraId="4B8FA14D" w14:textId="77777777" w:rsidR="00D43069" w:rsidRPr="00D43069" w:rsidRDefault="00D43069" w:rsidP="00D43069">
            <w:pPr>
              <w:tabs>
                <w:tab w:val="center" w:pos="4513"/>
                <w:tab w:val="right" w:pos="9026"/>
              </w:tabs>
              <w:rPr>
                <w:rFonts w:ascii="Arial" w:eastAsia="Calibri" w:hAnsi="Arial" w:cs="Times New Roman"/>
                <w:b/>
                <w:color w:val="000000"/>
                <w:lang w:eastAsia="en-GB"/>
              </w:rPr>
            </w:pPr>
            <w:r w:rsidRPr="00D43069">
              <w:rPr>
                <w:rFonts w:ascii="Arial" w:eastAsia="Calibri" w:hAnsi="Arial" w:cs="Times New Roman"/>
                <w:b/>
                <w:color w:val="000000"/>
                <w:lang w:eastAsia="en-GB"/>
              </w:rPr>
              <w:t xml:space="preserve">Has the trainee met the targets agreed and set last week? </w:t>
            </w:r>
            <w:r w:rsidRPr="00D43069">
              <w:rPr>
                <w:rFonts w:ascii="Arial" w:eastAsia="Calibri" w:hAnsi="Arial" w:cs="Times New Roman"/>
                <w:bCs/>
                <w:color w:val="000000"/>
                <w:lang w:eastAsia="en-GB"/>
              </w:rPr>
              <w:t>(</w:t>
            </w:r>
            <w:r w:rsidRPr="00D43069">
              <w:rPr>
                <w:rFonts w:ascii="Arial" w:eastAsia="Calibri" w:hAnsi="Arial" w:cs="Times New Roman"/>
                <w:bCs/>
                <w:color w:val="000000"/>
                <w:sz w:val="20"/>
                <w:szCs w:val="20"/>
                <w:lang w:eastAsia="en-GB"/>
              </w:rPr>
              <w:t>please highlight as appropriate</w:t>
            </w:r>
            <w:r w:rsidRPr="00D43069">
              <w:rPr>
                <w:rFonts w:ascii="Arial" w:eastAsia="Calibri" w:hAnsi="Arial" w:cs="Times New Roman"/>
                <w:bCs/>
                <w:color w:val="000000"/>
                <w:lang w:eastAsia="en-GB"/>
              </w:rPr>
              <w:t>)</w:t>
            </w:r>
          </w:p>
        </w:tc>
      </w:tr>
      <w:tr w:rsidR="00D43069" w:rsidRPr="00D43069" w14:paraId="04407C0E" w14:textId="77777777" w:rsidTr="00C7496B">
        <w:trPr>
          <w:trHeight w:val="737"/>
        </w:trPr>
        <w:tc>
          <w:tcPr>
            <w:tcW w:w="1131" w:type="dxa"/>
            <w:shd w:val="clear" w:color="auto" w:fill="F0E1FF"/>
            <w:vAlign w:val="center"/>
          </w:tcPr>
          <w:p w14:paraId="0D960629" w14:textId="77777777" w:rsidR="00D43069" w:rsidRPr="00D43069" w:rsidRDefault="00D43069" w:rsidP="00D43069">
            <w:pPr>
              <w:tabs>
                <w:tab w:val="center" w:pos="4513"/>
                <w:tab w:val="right" w:pos="9026"/>
              </w:tabs>
              <w:jc w:val="right"/>
              <w:rPr>
                <w:rFonts w:ascii="Arial" w:eastAsia="Calibri" w:hAnsi="Arial" w:cs="Times New Roman"/>
                <w:b/>
                <w:bCs/>
                <w:color w:val="000000"/>
                <w:lang w:eastAsia="en-GB"/>
              </w:rPr>
            </w:pPr>
            <w:r w:rsidRPr="00D43069">
              <w:rPr>
                <w:rFonts w:ascii="Arial" w:eastAsia="Calibri" w:hAnsi="Arial" w:cs="Times New Roman"/>
                <w:color w:val="000000"/>
                <w:lang w:eastAsia="en-GB"/>
              </w:rPr>
              <w:t>Previous</w:t>
            </w:r>
            <w:r w:rsidRPr="00D43069">
              <w:rPr>
                <w:rFonts w:ascii="Arial" w:eastAsia="Calibri" w:hAnsi="Arial" w:cs="Times New Roman"/>
                <w:b/>
                <w:bCs/>
                <w:color w:val="000000"/>
                <w:lang w:eastAsia="en-GB"/>
              </w:rPr>
              <w:t xml:space="preserve"> Target 1</w:t>
            </w:r>
          </w:p>
        </w:tc>
        <w:tc>
          <w:tcPr>
            <w:tcW w:w="6237" w:type="dxa"/>
            <w:vAlign w:val="center"/>
          </w:tcPr>
          <w:p w14:paraId="4F7715BB" w14:textId="77777777" w:rsidR="00D43069" w:rsidRPr="00D43069" w:rsidRDefault="00D43069" w:rsidP="00D43069">
            <w:pPr>
              <w:tabs>
                <w:tab w:val="center" w:pos="4513"/>
                <w:tab w:val="right" w:pos="9026"/>
              </w:tabs>
              <w:rPr>
                <w:rFonts w:ascii="Arial" w:eastAsia="Calibri" w:hAnsi="Arial" w:cs="Times New Roman"/>
                <w:color w:val="000000"/>
                <w:lang w:eastAsia="en-GB"/>
              </w:rPr>
            </w:pPr>
          </w:p>
        </w:tc>
        <w:tc>
          <w:tcPr>
            <w:tcW w:w="3154" w:type="dxa"/>
            <w:vAlign w:val="center"/>
          </w:tcPr>
          <w:p w14:paraId="268981AC" w14:textId="77777777" w:rsidR="00D43069" w:rsidRPr="00D43069" w:rsidRDefault="00D43069" w:rsidP="00D43069">
            <w:pPr>
              <w:tabs>
                <w:tab w:val="center" w:pos="4513"/>
                <w:tab w:val="right" w:pos="9026"/>
              </w:tabs>
              <w:jc w:val="center"/>
              <w:rPr>
                <w:rFonts w:ascii="Arial" w:eastAsia="Calibri" w:hAnsi="Arial" w:cs="Times New Roman"/>
                <w:b/>
                <w:bCs/>
                <w:color w:val="000000"/>
                <w:lang w:eastAsia="en-GB"/>
              </w:rPr>
            </w:pPr>
            <w:r w:rsidRPr="00D43069">
              <w:rPr>
                <w:rFonts w:ascii="Arial" w:eastAsia="Calibri" w:hAnsi="Arial" w:cs="Times New Roman"/>
                <w:b/>
                <w:bCs/>
                <w:color w:val="000000"/>
                <w:lang w:eastAsia="en-GB"/>
              </w:rPr>
              <w:t>Met / Partially met / Not met</w:t>
            </w:r>
          </w:p>
        </w:tc>
      </w:tr>
      <w:tr w:rsidR="00D43069" w:rsidRPr="00D43069" w14:paraId="3698B730" w14:textId="77777777" w:rsidTr="00C7496B">
        <w:trPr>
          <w:trHeight w:val="737"/>
        </w:trPr>
        <w:tc>
          <w:tcPr>
            <w:tcW w:w="1131" w:type="dxa"/>
            <w:shd w:val="clear" w:color="auto" w:fill="F0E1FF"/>
            <w:vAlign w:val="center"/>
          </w:tcPr>
          <w:p w14:paraId="38E3CD06" w14:textId="77777777" w:rsidR="00D43069" w:rsidRPr="00D43069" w:rsidRDefault="00D43069" w:rsidP="00D43069">
            <w:pPr>
              <w:tabs>
                <w:tab w:val="center" w:pos="4513"/>
                <w:tab w:val="right" w:pos="9026"/>
              </w:tabs>
              <w:jc w:val="right"/>
              <w:rPr>
                <w:rFonts w:ascii="Arial" w:eastAsia="Calibri" w:hAnsi="Arial" w:cs="Times New Roman"/>
                <w:b/>
                <w:bCs/>
                <w:color w:val="000000"/>
                <w:lang w:eastAsia="en-GB"/>
              </w:rPr>
            </w:pPr>
            <w:r w:rsidRPr="00D43069">
              <w:rPr>
                <w:rFonts w:ascii="Arial" w:eastAsia="Calibri" w:hAnsi="Arial" w:cs="Times New Roman"/>
                <w:color w:val="000000"/>
                <w:lang w:eastAsia="en-GB"/>
              </w:rPr>
              <w:t>Previous</w:t>
            </w:r>
            <w:r w:rsidRPr="00D43069">
              <w:rPr>
                <w:rFonts w:ascii="Arial" w:eastAsia="Calibri" w:hAnsi="Arial" w:cs="Times New Roman"/>
                <w:b/>
                <w:bCs/>
                <w:color w:val="000000"/>
                <w:lang w:eastAsia="en-GB"/>
              </w:rPr>
              <w:t xml:space="preserve"> Target 2</w:t>
            </w:r>
          </w:p>
        </w:tc>
        <w:tc>
          <w:tcPr>
            <w:tcW w:w="6237" w:type="dxa"/>
            <w:vAlign w:val="center"/>
          </w:tcPr>
          <w:p w14:paraId="163D31E7" w14:textId="77777777" w:rsidR="00D43069" w:rsidRPr="00D43069" w:rsidRDefault="00D43069" w:rsidP="00D43069">
            <w:pPr>
              <w:tabs>
                <w:tab w:val="center" w:pos="4513"/>
                <w:tab w:val="right" w:pos="9026"/>
              </w:tabs>
              <w:rPr>
                <w:rFonts w:ascii="Arial" w:eastAsia="Calibri" w:hAnsi="Arial" w:cs="Times New Roman"/>
                <w:color w:val="000000"/>
                <w:lang w:eastAsia="en-GB"/>
              </w:rPr>
            </w:pPr>
          </w:p>
        </w:tc>
        <w:tc>
          <w:tcPr>
            <w:tcW w:w="3154" w:type="dxa"/>
            <w:vAlign w:val="center"/>
          </w:tcPr>
          <w:p w14:paraId="44B032C6" w14:textId="77777777" w:rsidR="00D43069" w:rsidRPr="00D43069" w:rsidRDefault="00D43069" w:rsidP="00D43069">
            <w:pPr>
              <w:tabs>
                <w:tab w:val="center" w:pos="4513"/>
                <w:tab w:val="right" w:pos="9026"/>
              </w:tabs>
              <w:jc w:val="center"/>
              <w:rPr>
                <w:rFonts w:ascii="Arial" w:eastAsia="Calibri" w:hAnsi="Arial" w:cs="Times New Roman"/>
                <w:b/>
                <w:bCs/>
                <w:color w:val="000000"/>
                <w:lang w:eastAsia="en-GB"/>
              </w:rPr>
            </w:pPr>
            <w:r w:rsidRPr="00D43069">
              <w:rPr>
                <w:rFonts w:ascii="Arial" w:eastAsia="Calibri" w:hAnsi="Arial" w:cs="Times New Roman"/>
                <w:b/>
                <w:bCs/>
                <w:color w:val="000000"/>
                <w:lang w:eastAsia="en-GB"/>
              </w:rPr>
              <w:t>Met / Partially met / Not met</w:t>
            </w:r>
          </w:p>
        </w:tc>
      </w:tr>
      <w:tr w:rsidR="00D43069" w:rsidRPr="00D43069" w14:paraId="05075B10" w14:textId="77777777" w:rsidTr="00C7496B">
        <w:trPr>
          <w:trHeight w:val="737"/>
        </w:trPr>
        <w:tc>
          <w:tcPr>
            <w:tcW w:w="1131" w:type="dxa"/>
            <w:shd w:val="clear" w:color="auto" w:fill="F0E1FF"/>
            <w:vAlign w:val="center"/>
          </w:tcPr>
          <w:p w14:paraId="1BB87D70" w14:textId="77777777" w:rsidR="00D43069" w:rsidRPr="00D43069" w:rsidRDefault="00D43069" w:rsidP="00D43069">
            <w:pPr>
              <w:tabs>
                <w:tab w:val="center" w:pos="4513"/>
                <w:tab w:val="right" w:pos="9026"/>
              </w:tabs>
              <w:jc w:val="right"/>
              <w:rPr>
                <w:rFonts w:ascii="Arial" w:eastAsia="Calibri" w:hAnsi="Arial" w:cs="Times New Roman"/>
                <w:b/>
                <w:bCs/>
                <w:color w:val="000000"/>
                <w:lang w:eastAsia="en-GB"/>
              </w:rPr>
            </w:pPr>
            <w:r w:rsidRPr="00D43069">
              <w:rPr>
                <w:rFonts w:ascii="Arial" w:eastAsia="Calibri" w:hAnsi="Arial" w:cs="Times New Roman"/>
                <w:color w:val="000000"/>
                <w:lang w:eastAsia="en-GB"/>
              </w:rPr>
              <w:t>Previous</w:t>
            </w:r>
            <w:r w:rsidRPr="00D43069">
              <w:rPr>
                <w:rFonts w:ascii="Arial" w:eastAsia="Calibri" w:hAnsi="Arial" w:cs="Times New Roman"/>
                <w:b/>
                <w:bCs/>
                <w:color w:val="000000"/>
                <w:lang w:eastAsia="en-GB"/>
              </w:rPr>
              <w:t xml:space="preserve"> Target 3</w:t>
            </w:r>
          </w:p>
        </w:tc>
        <w:tc>
          <w:tcPr>
            <w:tcW w:w="6237" w:type="dxa"/>
            <w:vAlign w:val="center"/>
          </w:tcPr>
          <w:p w14:paraId="0FB0F2BB" w14:textId="77777777" w:rsidR="00D43069" w:rsidRPr="00D43069" w:rsidRDefault="00D43069" w:rsidP="00D43069">
            <w:pPr>
              <w:tabs>
                <w:tab w:val="center" w:pos="4513"/>
                <w:tab w:val="right" w:pos="9026"/>
              </w:tabs>
              <w:rPr>
                <w:rFonts w:ascii="Arial" w:eastAsia="Calibri" w:hAnsi="Arial" w:cs="Times New Roman"/>
                <w:color w:val="000000"/>
                <w:lang w:eastAsia="en-GB"/>
              </w:rPr>
            </w:pPr>
          </w:p>
        </w:tc>
        <w:tc>
          <w:tcPr>
            <w:tcW w:w="3154" w:type="dxa"/>
            <w:vAlign w:val="center"/>
          </w:tcPr>
          <w:p w14:paraId="125C9686" w14:textId="77777777" w:rsidR="00D43069" w:rsidRPr="00D43069" w:rsidRDefault="00D43069" w:rsidP="00D43069">
            <w:pPr>
              <w:tabs>
                <w:tab w:val="center" w:pos="4513"/>
                <w:tab w:val="right" w:pos="9026"/>
              </w:tabs>
              <w:jc w:val="center"/>
              <w:rPr>
                <w:rFonts w:ascii="Arial" w:eastAsia="Calibri" w:hAnsi="Arial" w:cs="Times New Roman"/>
                <w:b/>
                <w:bCs/>
                <w:color w:val="000000"/>
                <w:lang w:eastAsia="en-GB"/>
              </w:rPr>
            </w:pPr>
            <w:r w:rsidRPr="00D43069">
              <w:rPr>
                <w:rFonts w:ascii="Arial" w:eastAsia="Calibri" w:hAnsi="Arial" w:cs="Times New Roman"/>
                <w:b/>
                <w:bCs/>
                <w:color w:val="000000"/>
                <w:lang w:eastAsia="en-GB"/>
              </w:rPr>
              <w:t>Met / Partially met / Not met</w:t>
            </w:r>
          </w:p>
        </w:tc>
      </w:tr>
    </w:tbl>
    <w:p w14:paraId="063D3A20" w14:textId="77777777" w:rsidR="00D43069" w:rsidRPr="00D43069" w:rsidRDefault="00D43069" w:rsidP="00D43069">
      <w:pPr>
        <w:spacing w:before="60" w:after="0" w:line="276" w:lineRule="auto"/>
        <w:rPr>
          <w:rFonts w:ascii="Arial" w:eastAsia="Calibri" w:hAnsi="Arial" w:cs="Times New Roman"/>
          <w:i/>
          <w:iCs/>
          <w:color w:val="000000"/>
          <w:sz w:val="18"/>
          <w:szCs w:val="18"/>
          <w:shd w:val="clear" w:color="auto" w:fill="FFFFFF"/>
          <w:lang w:eastAsia="en-GB"/>
        </w:rPr>
      </w:pPr>
      <w:r w:rsidRPr="00D43069">
        <w:rPr>
          <w:rFonts w:ascii="Arial" w:eastAsia="Calibri" w:hAnsi="Arial" w:cs="Times New Roman"/>
          <w:bCs/>
          <w:i/>
          <w:iCs/>
          <w:color w:val="000000"/>
          <w:sz w:val="18"/>
          <w:szCs w:val="18"/>
          <w:lang w:eastAsia="en-GB"/>
        </w:rPr>
        <w:t xml:space="preserve">If </w:t>
      </w:r>
      <w:r w:rsidRPr="00D43069">
        <w:rPr>
          <w:rFonts w:ascii="Arial" w:eastAsia="Calibri" w:hAnsi="Arial" w:cs="Times New Roman"/>
          <w:b/>
          <w:i/>
          <w:iCs/>
          <w:color w:val="000000"/>
          <w:sz w:val="18"/>
          <w:szCs w:val="18"/>
          <w:lang w:eastAsia="en-GB"/>
        </w:rPr>
        <w:t>not met</w:t>
      </w:r>
      <w:r w:rsidRPr="00D43069">
        <w:rPr>
          <w:rFonts w:ascii="Arial" w:eastAsia="Calibri" w:hAnsi="Arial" w:cs="Times New Roman"/>
          <w:bCs/>
          <w:i/>
          <w:iCs/>
          <w:color w:val="000000"/>
          <w:sz w:val="18"/>
          <w:szCs w:val="18"/>
          <w:lang w:eastAsia="en-GB"/>
        </w:rPr>
        <w:t xml:space="preserve"> or </w:t>
      </w:r>
      <w:r w:rsidRPr="00D43069">
        <w:rPr>
          <w:rFonts w:ascii="Arial" w:eastAsia="Calibri" w:hAnsi="Arial" w:cs="Times New Roman"/>
          <w:b/>
          <w:i/>
          <w:iCs/>
          <w:color w:val="000000"/>
          <w:sz w:val="18"/>
          <w:szCs w:val="18"/>
          <w:lang w:eastAsia="en-GB"/>
        </w:rPr>
        <w:t>partially met</w:t>
      </w:r>
      <w:r w:rsidRPr="00D43069">
        <w:rPr>
          <w:rFonts w:ascii="Arial" w:eastAsia="Calibri" w:hAnsi="Arial" w:cs="Times New Roman"/>
          <w:bCs/>
          <w:i/>
          <w:iCs/>
          <w:color w:val="000000"/>
          <w:sz w:val="18"/>
          <w:szCs w:val="18"/>
          <w:lang w:eastAsia="en-GB"/>
        </w:rPr>
        <w:t xml:space="preserve"> has been selected, please amend the target and actions for next week and add to section 4 below.</w:t>
      </w:r>
    </w:p>
    <w:p w14:paraId="75EB91C6" w14:textId="77777777" w:rsidR="00D43069" w:rsidRPr="00D43069" w:rsidRDefault="00D43069" w:rsidP="00D43069">
      <w:pPr>
        <w:spacing w:after="0" w:line="276" w:lineRule="auto"/>
        <w:jc w:val="both"/>
        <w:rPr>
          <w:rFonts w:ascii="Arial" w:eastAsia="Calibri" w:hAnsi="Arial" w:cs="Times New Roman"/>
          <w:color w:val="000000"/>
          <w:sz w:val="12"/>
          <w:szCs w:val="12"/>
          <w:shd w:val="clear" w:color="auto" w:fill="FFFFFF"/>
          <w:lang w:eastAsia="en-GB"/>
        </w:rPr>
      </w:pPr>
    </w:p>
    <w:p w14:paraId="694442F3" w14:textId="77777777" w:rsidR="00D43069" w:rsidRPr="00D43069" w:rsidRDefault="00D43069" w:rsidP="00D43069">
      <w:pPr>
        <w:keepNext/>
        <w:keepLines/>
        <w:pBdr>
          <w:bottom w:val="single" w:sz="18" w:space="1" w:color="6D009D"/>
        </w:pBdr>
        <w:spacing w:after="60" w:line="240" w:lineRule="auto"/>
        <w:outlineLvl w:val="4"/>
        <w:rPr>
          <w:rFonts w:ascii="Arial" w:eastAsia="Calibri" w:hAnsi="Arial" w:cs="Times New Roman"/>
          <w:b/>
          <w:color w:val="6D009D"/>
          <w:sz w:val="21"/>
          <w:lang w:eastAsia="en-GB"/>
        </w:rPr>
      </w:pPr>
      <w:r w:rsidRPr="00D43069">
        <w:rPr>
          <w:rFonts w:ascii="Arial" w:eastAsia="Calibri" w:hAnsi="Arial" w:cs="Times New Roman"/>
          <w:b/>
          <w:color w:val="6D009D"/>
          <w:sz w:val="21"/>
          <w:lang w:eastAsia="en-GB"/>
        </w:rPr>
        <w:t xml:space="preserve">4) TARGETS FOR NEXT WEEK </w:t>
      </w:r>
      <w:r w:rsidRPr="00D43069">
        <w:rPr>
          <w:rFonts w:ascii="Arial" w:eastAsia="Calibri" w:hAnsi="Arial" w:cs="Times New Roman"/>
          <w:bCs/>
          <w:i/>
          <w:iCs/>
          <w:color w:val="C00000"/>
          <w:spacing w:val="-2"/>
          <w:sz w:val="18"/>
          <w:szCs w:val="18"/>
          <w:lang w:eastAsia="en-GB"/>
        </w:rPr>
        <w:t>(Please use your Mentor Target Setting bookmark and your trainee’s Professional Development Formative Framework (PDFF) statements to help you formulate SMART targets and specific, supportive actions.)</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889"/>
        <w:gridCol w:w="3503"/>
        <w:gridCol w:w="5023"/>
        <w:gridCol w:w="1107"/>
      </w:tblGrid>
      <w:tr w:rsidR="00D43069" w:rsidRPr="00D43069" w14:paraId="6723C079" w14:textId="77777777" w:rsidTr="00C7496B">
        <w:trPr>
          <w:trHeight w:val="397"/>
        </w:trPr>
        <w:tc>
          <w:tcPr>
            <w:tcW w:w="4392" w:type="dxa"/>
            <w:gridSpan w:val="2"/>
            <w:shd w:val="clear" w:color="auto" w:fill="F0E1FF"/>
            <w:vAlign w:val="center"/>
          </w:tcPr>
          <w:p w14:paraId="7AC96560" w14:textId="77777777" w:rsidR="00D43069" w:rsidRPr="00D43069" w:rsidRDefault="00D43069" w:rsidP="00D43069">
            <w:pPr>
              <w:tabs>
                <w:tab w:val="center" w:pos="4513"/>
                <w:tab w:val="right" w:pos="9026"/>
              </w:tabs>
              <w:rPr>
                <w:rFonts w:ascii="Arial" w:eastAsia="Calibri" w:hAnsi="Arial" w:cs="Times New Roman"/>
                <w:b/>
                <w:color w:val="000000"/>
                <w:lang w:eastAsia="en-GB"/>
              </w:rPr>
            </w:pPr>
            <w:r w:rsidRPr="00D43069">
              <w:rPr>
                <w:rFonts w:ascii="Arial" w:eastAsia="Calibri" w:hAnsi="Arial" w:cs="Times New Roman"/>
                <w:b/>
                <w:color w:val="000000"/>
                <w:lang w:eastAsia="en-GB"/>
              </w:rPr>
              <w:t>Targets</w:t>
            </w:r>
          </w:p>
          <w:p w14:paraId="1B4312CE" w14:textId="77777777" w:rsidR="00D43069" w:rsidRPr="00D43069" w:rsidRDefault="00D43069" w:rsidP="00D43069">
            <w:pPr>
              <w:tabs>
                <w:tab w:val="center" w:pos="4513"/>
                <w:tab w:val="right" w:pos="9026"/>
              </w:tabs>
              <w:rPr>
                <w:rFonts w:ascii="Arial" w:eastAsia="Calibri" w:hAnsi="Arial" w:cs="Times New Roman"/>
                <w:b/>
                <w:i/>
                <w:iCs/>
                <w:color w:val="000000"/>
                <w:lang w:eastAsia="en-GB"/>
              </w:rPr>
            </w:pPr>
            <w:r w:rsidRPr="00D43069">
              <w:rPr>
                <w:rFonts w:ascii="Arial" w:eastAsia="Calibri" w:hAnsi="Arial" w:cs="Arial"/>
                <w:bCs/>
                <w:i/>
                <w:iCs/>
                <w:color w:val="000000"/>
                <w:sz w:val="18"/>
                <w:szCs w:val="18"/>
                <w:lang w:eastAsia="en-GB"/>
              </w:rPr>
              <w:t>^</w:t>
            </w:r>
            <w:r w:rsidRPr="00D43069">
              <w:rPr>
                <w:rFonts w:ascii="Arial" w:eastAsia="Calibri" w:hAnsi="Arial" w:cs="Times New Roman"/>
                <w:bCs/>
                <w:i/>
                <w:iCs/>
                <w:color w:val="000000"/>
                <w:sz w:val="18"/>
                <w:szCs w:val="18"/>
                <w:lang w:eastAsia="en-GB"/>
              </w:rPr>
              <w:t>Target 1 should, if relevant, relate to the focus area completed this week (to provide further support/ challenge/development opportunities for next week).</w:t>
            </w:r>
          </w:p>
        </w:tc>
        <w:tc>
          <w:tcPr>
            <w:tcW w:w="5023" w:type="dxa"/>
            <w:shd w:val="clear" w:color="auto" w:fill="F0E1FF"/>
            <w:vAlign w:val="center"/>
          </w:tcPr>
          <w:p w14:paraId="77353748" w14:textId="77777777" w:rsidR="00D43069" w:rsidRPr="00D43069" w:rsidRDefault="00D43069" w:rsidP="00D43069">
            <w:pPr>
              <w:tabs>
                <w:tab w:val="center" w:pos="4513"/>
                <w:tab w:val="right" w:pos="9026"/>
              </w:tabs>
              <w:rPr>
                <w:rFonts w:ascii="Arial" w:eastAsia="Calibri" w:hAnsi="Arial" w:cs="Times New Roman"/>
                <w:b/>
                <w:color w:val="000000"/>
                <w:lang w:eastAsia="en-GB"/>
              </w:rPr>
            </w:pPr>
            <w:r w:rsidRPr="00D43069">
              <w:rPr>
                <w:rFonts w:ascii="Arial" w:eastAsia="Calibri" w:hAnsi="Arial" w:cs="Times New Roman"/>
                <w:b/>
                <w:color w:val="000000"/>
                <w:lang w:eastAsia="en-GB"/>
              </w:rPr>
              <w:t>Actions/support to help address this target</w:t>
            </w:r>
          </w:p>
        </w:tc>
        <w:tc>
          <w:tcPr>
            <w:tcW w:w="1107" w:type="dxa"/>
            <w:shd w:val="clear" w:color="auto" w:fill="F0E1FF"/>
            <w:vAlign w:val="center"/>
          </w:tcPr>
          <w:p w14:paraId="4F96CC2D" w14:textId="77777777" w:rsidR="00D43069" w:rsidRPr="00D43069" w:rsidRDefault="00D43069" w:rsidP="00D43069">
            <w:pPr>
              <w:tabs>
                <w:tab w:val="center" w:pos="4513"/>
                <w:tab w:val="right" w:pos="9026"/>
              </w:tabs>
              <w:rPr>
                <w:rFonts w:ascii="Arial" w:eastAsia="Calibri" w:hAnsi="Arial" w:cs="Times New Roman"/>
                <w:b/>
                <w:color w:val="000000"/>
                <w:lang w:eastAsia="en-GB"/>
              </w:rPr>
            </w:pPr>
            <w:r w:rsidRPr="00D43069">
              <w:rPr>
                <w:rFonts w:ascii="Arial" w:eastAsia="Calibri" w:hAnsi="Arial" w:cs="Times New Roman"/>
                <w:b/>
                <w:color w:val="000000"/>
                <w:lang w:eastAsia="en-GB"/>
              </w:rPr>
              <w:t xml:space="preserve">Strand </w:t>
            </w:r>
            <w:r w:rsidRPr="00D43069">
              <w:rPr>
                <w:rFonts w:ascii="Arial" w:eastAsia="Calibri" w:hAnsi="Arial" w:cs="Times New Roman"/>
                <w:bCs/>
                <w:color w:val="000000"/>
                <w:sz w:val="18"/>
                <w:szCs w:val="18"/>
                <w:lang w:eastAsia="en-GB"/>
              </w:rPr>
              <w:t>(BM/PP/ SCK/A/PB)</w:t>
            </w:r>
          </w:p>
        </w:tc>
      </w:tr>
      <w:tr w:rsidR="00D43069" w:rsidRPr="00D43069" w14:paraId="1BDFE21A" w14:textId="77777777" w:rsidTr="00C7496B">
        <w:trPr>
          <w:trHeight w:val="1928"/>
        </w:trPr>
        <w:tc>
          <w:tcPr>
            <w:tcW w:w="889" w:type="dxa"/>
            <w:shd w:val="clear" w:color="auto" w:fill="F0E1FF"/>
            <w:vAlign w:val="center"/>
          </w:tcPr>
          <w:p w14:paraId="619BD1E6" w14:textId="77777777" w:rsidR="00D43069" w:rsidRPr="00D43069" w:rsidRDefault="00D43069" w:rsidP="00D43069">
            <w:pPr>
              <w:tabs>
                <w:tab w:val="center" w:pos="4513"/>
                <w:tab w:val="right" w:pos="9026"/>
              </w:tabs>
              <w:jc w:val="center"/>
              <w:rPr>
                <w:rFonts w:ascii="Arial" w:eastAsia="Calibri" w:hAnsi="Arial" w:cs="Times New Roman"/>
                <w:b/>
                <w:color w:val="000000"/>
                <w:lang w:eastAsia="en-GB"/>
              </w:rPr>
            </w:pPr>
            <w:r w:rsidRPr="00D43069">
              <w:rPr>
                <w:rFonts w:ascii="Arial" w:eastAsia="Calibri" w:hAnsi="Arial" w:cs="Times New Roman"/>
                <w:b/>
                <w:color w:val="000000"/>
                <w:lang w:eastAsia="en-GB"/>
              </w:rPr>
              <w:t>Target 1</w:t>
            </w:r>
            <w:r w:rsidRPr="00D43069">
              <w:rPr>
                <w:rFonts w:ascii="Arial" w:eastAsia="Calibri" w:hAnsi="Arial" w:cs="Arial"/>
                <w:b/>
                <w:color w:val="000000"/>
                <w:lang w:eastAsia="en-GB"/>
              </w:rPr>
              <w:t>^</w:t>
            </w:r>
          </w:p>
        </w:tc>
        <w:tc>
          <w:tcPr>
            <w:tcW w:w="3503" w:type="dxa"/>
            <w:shd w:val="clear" w:color="auto" w:fill="FFFFFF"/>
            <w:vAlign w:val="center"/>
          </w:tcPr>
          <w:p w14:paraId="31D04CA2" w14:textId="77777777" w:rsidR="00D43069" w:rsidRPr="00D43069" w:rsidRDefault="00D43069" w:rsidP="00D43069">
            <w:pPr>
              <w:tabs>
                <w:tab w:val="center" w:pos="4513"/>
                <w:tab w:val="right" w:pos="9026"/>
              </w:tabs>
              <w:rPr>
                <w:rFonts w:ascii="Arial" w:eastAsia="Calibri" w:hAnsi="Arial" w:cs="Times New Roman"/>
                <w:bCs/>
                <w:color w:val="000000"/>
                <w:lang w:eastAsia="en-GB"/>
              </w:rPr>
            </w:pPr>
          </w:p>
        </w:tc>
        <w:tc>
          <w:tcPr>
            <w:tcW w:w="5023" w:type="dxa"/>
            <w:shd w:val="clear" w:color="auto" w:fill="FFFFFF"/>
            <w:vAlign w:val="center"/>
          </w:tcPr>
          <w:p w14:paraId="1F18A1CB" w14:textId="77777777" w:rsidR="00D43069" w:rsidRPr="00D43069" w:rsidRDefault="00D43069" w:rsidP="00D43069">
            <w:pPr>
              <w:ind w:left="313" w:hanging="219"/>
              <w:rPr>
                <w:rFonts w:ascii="Arial" w:eastAsia="Calibri" w:hAnsi="Arial" w:cs="Times New Roman"/>
                <w:color w:val="000000"/>
                <w:lang w:eastAsia="en-GB"/>
              </w:rPr>
            </w:pPr>
          </w:p>
        </w:tc>
        <w:tc>
          <w:tcPr>
            <w:tcW w:w="1107" w:type="dxa"/>
            <w:shd w:val="clear" w:color="auto" w:fill="FFFFFF"/>
            <w:vAlign w:val="center"/>
          </w:tcPr>
          <w:p w14:paraId="0F03B267" w14:textId="77777777" w:rsidR="00D43069" w:rsidRPr="00D43069" w:rsidRDefault="00D43069" w:rsidP="00D43069">
            <w:pPr>
              <w:tabs>
                <w:tab w:val="center" w:pos="4513"/>
                <w:tab w:val="right" w:pos="9026"/>
              </w:tabs>
              <w:rPr>
                <w:rFonts w:ascii="Arial" w:eastAsia="Calibri" w:hAnsi="Arial" w:cs="Times New Roman"/>
                <w:bCs/>
                <w:color w:val="000000"/>
                <w:lang w:eastAsia="en-GB"/>
              </w:rPr>
            </w:pPr>
          </w:p>
        </w:tc>
      </w:tr>
      <w:tr w:rsidR="00D43069" w:rsidRPr="00D43069" w14:paraId="77B6C7AE" w14:textId="77777777" w:rsidTr="00C7496B">
        <w:trPr>
          <w:trHeight w:val="1928"/>
        </w:trPr>
        <w:tc>
          <w:tcPr>
            <w:tcW w:w="889" w:type="dxa"/>
            <w:shd w:val="clear" w:color="auto" w:fill="F0E1FF"/>
            <w:vAlign w:val="center"/>
          </w:tcPr>
          <w:p w14:paraId="76F1BA43" w14:textId="77777777" w:rsidR="00D43069" w:rsidRPr="00D43069" w:rsidRDefault="00D43069" w:rsidP="00D43069">
            <w:pPr>
              <w:tabs>
                <w:tab w:val="center" w:pos="4513"/>
                <w:tab w:val="right" w:pos="9026"/>
              </w:tabs>
              <w:jc w:val="center"/>
              <w:rPr>
                <w:rFonts w:ascii="Arial" w:eastAsia="Calibri" w:hAnsi="Arial" w:cs="Times New Roman"/>
                <w:b/>
                <w:color w:val="000000"/>
                <w:lang w:eastAsia="en-GB"/>
              </w:rPr>
            </w:pPr>
            <w:r w:rsidRPr="00D43069">
              <w:rPr>
                <w:rFonts w:ascii="Arial" w:eastAsia="Calibri" w:hAnsi="Arial" w:cs="Times New Roman"/>
                <w:b/>
                <w:bCs/>
                <w:color w:val="000000"/>
                <w:lang w:eastAsia="en-GB"/>
              </w:rPr>
              <w:t>Target 2</w:t>
            </w:r>
          </w:p>
        </w:tc>
        <w:tc>
          <w:tcPr>
            <w:tcW w:w="3503" w:type="dxa"/>
            <w:shd w:val="clear" w:color="auto" w:fill="FFFFFF"/>
            <w:vAlign w:val="center"/>
          </w:tcPr>
          <w:p w14:paraId="32838CBC" w14:textId="77777777" w:rsidR="00D43069" w:rsidRPr="00D43069" w:rsidRDefault="00D43069" w:rsidP="00D43069">
            <w:pPr>
              <w:tabs>
                <w:tab w:val="center" w:pos="4513"/>
                <w:tab w:val="right" w:pos="9026"/>
              </w:tabs>
              <w:rPr>
                <w:rFonts w:ascii="Arial" w:eastAsia="Calibri" w:hAnsi="Arial" w:cs="Times New Roman"/>
                <w:bCs/>
                <w:color w:val="000000"/>
                <w:lang w:eastAsia="en-GB"/>
              </w:rPr>
            </w:pPr>
          </w:p>
        </w:tc>
        <w:tc>
          <w:tcPr>
            <w:tcW w:w="5023" w:type="dxa"/>
            <w:shd w:val="clear" w:color="auto" w:fill="FFFFFF"/>
            <w:vAlign w:val="center"/>
          </w:tcPr>
          <w:p w14:paraId="7BBACD74" w14:textId="77777777" w:rsidR="00D43069" w:rsidRPr="00D43069" w:rsidRDefault="00D43069" w:rsidP="00D43069">
            <w:pPr>
              <w:ind w:left="313" w:hanging="219"/>
              <w:rPr>
                <w:rFonts w:ascii="Arial" w:eastAsia="Calibri" w:hAnsi="Arial" w:cs="Times New Roman"/>
                <w:color w:val="000000"/>
                <w:lang w:eastAsia="en-GB"/>
              </w:rPr>
            </w:pPr>
          </w:p>
        </w:tc>
        <w:tc>
          <w:tcPr>
            <w:tcW w:w="1107" w:type="dxa"/>
            <w:shd w:val="clear" w:color="auto" w:fill="FFFFFF"/>
            <w:vAlign w:val="center"/>
          </w:tcPr>
          <w:p w14:paraId="4868CE15" w14:textId="77777777" w:rsidR="00D43069" w:rsidRPr="00D43069" w:rsidRDefault="00D43069" w:rsidP="00D43069">
            <w:pPr>
              <w:tabs>
                <w:tab w:val="center" w:pos="4513"/>
                <w:tab w:val="right" w:pos="9026"/>
              </w:tabs>
              <w:rPr>
                <w:rFonts w:ascii="Arial" w:eastAsia="Calibri" w:hAnsi="Arial" w:cs="Times New Roman"/>
                <w:bCs/>
                <w:color w:val="000000"/>
                <w:lang w:eastAsia="en-GB"/>
              </w:rPr>
            </w:pPr>
          </w:p>
        </w:tc>
      </w:tr>
      <w:tr w:rsidR="00D43069" w:rsidRPr="00D43069" w14:paraId="030C3EB9" w14:textId="77777777" w:rsidTr="00C7496B">
        <w:trPr>
          <w:trHeight w:val="1928"/>
        </w:trPr>
        <w:tc>
          <w:tcPr>
            <w:tcW w:w="889" w:type="dxa"/>
            <w:shd w:val="clear" w:color="auto" w:fill="F0E1FF"/>
            <w:vAlign w:val="center"/>
          </w:tcPr>
          <w:p w14:paraId="3A174610" w14:textId="77777777" w:rsidR="00D43069" w:rsidRPr="00D43069" w:rsidRDefault="00D43069" w:rsidP="00D43069">
            <w:pPr>
              <w:tabs>
                <w:tab w:val="center" w:pos="4513"/>
                <w:tab w:val="right" w:pos="9026"/>
              </w:tabs>
              <w:jc w:val="center"/>
              <w:rPr>
                <w:rFonts w:ascii="Arial" w:eastAsia="Calibri" w:hAnsi="Arial" w:cs="Times New Roman"/>
                <w:b/>
                <w:color w:val="000000"/>
                <w:lang w:eastAsia="en-GB"/>
              </w:rPr>
            </w:pPr>
            <w:r w:rsidRPr="00D43069">
              <w:rPr>
                <w:rFonts w:ascii="Arial" w:eastAsia="Calibri" w:hAnsi="Arial" w:cs="Times New Roman"/>
                <w:b/>
                <w:bCs/>
                <w:color w:val="000000"/>
                <w:lang w:eastAsia="en-GB"/>
              </w:rPr>
              <w:t>Target 3</w:t>
            </w:r>
          </w:p>
        </w:tc>
        <w:tc>
          <w:tcPr>
            <w:tcW w:w="3503" w:type="dxa"/>
            <w:shd w:val="clear" w:color="auto" w:fill="FFFFFF"/>
            <w:vAlign w:val="center"/>
          </w:tcPr>
          <w:p w14:paraId="29E7A45D" w14:textId="77777777" w:rsidR="00D43069" w:rsidRPr="00D43069" w:rsidRDefault="00D43069" w:rsidP="00D43069">
            <w:pPr>
              <w:tabs>
                <w:tab w:val="center" w:pos="4513"/>
                <w:tab w:val="right" w:pos="9026"/>
              </w:tabs>
              <w:rPr>
                <w:rFonts w:ascii="Arial" w:eastAsia="Calibri" w:hAnsi="Arial" w:cs="Times New Roman"/>
                <w:bCs/>
                <w:color w:val="000000"/>
                <w:lang w:eastAsia="en-GB"/>
              </w:rPr>
            </w:pPr>
          </w:p>
        </w:tc>
        <w:tc>
          <w:tcPr>
            <w:tcW w:w="5023" w:type="dxa"/>
            <w:shd w:val="clear" w:color="auto" w:fill="FFFFFF"/>
            <w:vAlign w:val="center"/>
          </w:tcPr>
          <w:p w14:paraId="36994161" w14:textId="77777777" w:rsidR="00D43069" w:rsidRPr="00D43069" w:rsidRDefault="00D43069" w:rsidP="00D43069">
            <w:pPr>
              <w:ind w:left="313" w:hanging="219"/>
              <w:rPr>
                <w:rFonts w:ascii="Arial" w:eastAsia="Calibri" w:hAnsi="Arial" w:cs="Times New Roman"/>
                <w:color w:val="000000"/>
                <w:lang w:eastAsia="en-GB"/>
              </w:rPr>
            </w:pPr>
          </w:p>
        </w:tc>
        <w:tc>
          <w:tcPr>
            <w:tcW w:w="1107" w:type="dxa"/>
            <w:shd w:val="clear" w:color="auto" w:fill="FFFFFF"/>
            <w:vAlign w:val="center"/>
          </w:tcPr>
          <w:p w14:paraId="306DE58E" w14:textId="77777777" w:rsidR="00D43069" w:rsidRPr="00D43069" w:rsidRDefault="00D43069" w:rsidP="00D43069">
            <w:pPr>
              <w:tabs>
                <w:tab w:val="center" w:pos="4513"/>
                <w:tab w:val="right" w:pos="9026"/>
              </w:tabs>
              <w:rPr>
                <w:rFonts w:ascii="Arial" w:eastAsia="Calibri" w:hAnsi="Arial" w:cs="Times New Roman"/>
                <w:bCs/>
                <w:color w:val="000000"/>
                <w:lang w:eastAsia="en-GB"/>
              </w:rPr>
            </w:pPr>
          </w:p>
        </w:tc>
      </w:tr>
    </w:tbl>
    <w:p w14:paraId="07CEF349" w14:textId="77777777" w:rsidR="00D43069" w:rsidRPr="00D43069" w:rsidRDefault="00D43069" w:rsidP="00D43069">
      <w:pPr>
        <w:spacing w:after="0" w:line="276" w:lineRule="auto"/>
        <w:jc w:val="both"/>
        <w:rPr>
          <w:rFonts w:ascii="Arial" w:eastAsia="Calibri" w:hAnsi="Arial" w:cs="Times New Roman"/>
          <w:color w:val="000000"/>
          <w:sz w:val="12"/>
          <w:szCs w:val="12"/>
          <w:shd w:val="clear" w:color="auto" w:fill="FFFFFF"/>
          <w:lang w:eastAsia="en-GB"/>
        </w:rPr>
      </w:pPr>
    </w:p>
    <w:p w14:paraId="2957F437" w14:textId="77777777" w:rsidR="00D43069" w:rsidRPr="00D43069" w:rsidRDefault="00D43069" w:rsidP="00D43069">
      <w:pPr>
        <w:keepNext/>
        <w:keepLines/>
        <w:pBdr>
          <w:bottom w:val="single" w:sz="18" w:space="1" w:color="6D009D"/>
        </w:pBdr>
        <w:spacing w:after="60" w:line="240" w:lineRule="auto"/>
        <w:outlineLvl w:val="4"/>
        <w:rPr>
          <w:rFonts w:ascii="Arial" w:eastAsia="Calibri" w:hAnsi="Arial" w:cs="Times New Roman"/>
          <w:b/>
          <w:color w:val="6D009D"/>
          <w:sz w:val="21"/>
          <w:lang w:eastAsia="en-GB"/>
        </w:rPr>
      </w:pPr>
      <w:r w:rsidRPr="00D43069">
        <w:rPr>
          <w:rFonts w:ascii="Arial" w:eastAsia="Calibri" w:hAnsi="Arial" w:cs="Times New Roman"/>
          <w:b/>
          <w:color w:val="6D009D"/>
          <w:sz w:val="21"/>
          <w:lang w:eastAsia="en-GB"/>
        </w:rPr>
        <w:t>5) WEEKLY SUMMARY OF TRAINEE PROGRESS</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5384"/>
        <w:gridCol w:w="1417"/>
        <w:gridCol w:w="1090"/>
        <w:gridCol w:w="2631"/>
      </w:tblGrid>
      <w:tr w:rsidR="00D43069" w:rsidRPr="00D43069" w14:paraId="583FB8EC" w14:textId="77777777" w:rsidTr="00D43069">
        <w:trPr>
          <w:trHeight w:val="337"/>
        </w:trPr>
        <w:tc>
          <w:tcPr>
            <w:tcW w:w="5384" w:type="dxa"/>
            <w:shd w:val="clear" w:color="auto" w:fill="F0E1FF"/>
            <w:vAlign w:val="center"/>
          </w:tcPr>
          <w:p w14:paraId="2E40B166" w14:textId="77777777" w:rsidR="00D43069" w:rsidRPr="00D43069" w:rsidRDefault="00D43069" w:rsidP="00D43069">
            <w:pPr>
              <w:tabs>
                <w:tab w:val="center" w:pos="4513"/>
                <w:tab w:val="right" w:pos="9026"/>
              </w:tabs>
              <w:contextualSpacing/>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 xml:space="preserve">Quality and impact of trainee planning </w:t>
            </w:r>
            <w:r w:rsidRPr="00D43069">
              <w:rPr>
                <w:rFonts w:ascii="Arial" w:eastAsia="Calibri" w:hAnsi="Arial" w:cs="Times New Roman"/>
                <w:bCs/>
                <w:color w:val="000000"/>
                <w:sz w:val="19"/>
                <w:szCs w:val="19"/>
                <w:lang w:eastAsia="en-GB"/>
              </w:rPr>
              <w:t>(please highlight)</w:t>
            </w:r>
          </w:p>
        </w:tc>
        <w:tc>
          <w:tcPr>
            <w:tcW w:w="1417" w:type="dxa"/>
            <w:shd w:val="clear" w:color="auto" w:fill="FFFFFF"/>
            <w:vAlign w:val="center"/>
          </w:tcPr>
          <w:p w14:paraId="02E24EF7" w14:textId="77777777" w:rsidR="00D43069" w:rsidRPr="00D43069" w:rsidRDefault="00D43069" w:rsidP="00D43069">
            <w:pPr>
              <w:tabs>
                <w:tab w:val="center" w:pos="4513"/>
                <w:tab w:val="right" w:pos="9026"/>
              </w:tabs>
              <w:contextualSpacing/>
              <w:jc w:val="center"/>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Very good</w:t>
            </w:r>
          </w:p>
        </w:tc>
        <w:tc>
          <w:tcPr>
            <w:tcW w:w="1090" w:type="dxa"/>
            <w:shd w:val="clear" w:color="auto" w:fill="FFFFFF"/>
            <w:vAlign w:val="center"/>
          </w:tcPr>
          <w:p w14:paraId="3EFC1EB4" w14:textId="77777777" w:rsidR="00D43069" w:rsidRPr="00D43069" w:rsidRDefault="00D43069" w:rsidP="00D43069">
            <w:pPr>
              <w:tabs>
                <w:tab w:val="center" w:pos="4513"/>
                <w:tab w:val="right" w:pos="9026"/>
              </w:tabs>
              <w:contextualSpacing/>
              <w:jc w:val="center"/>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Good</w:t>
            </w:r>
          </w:p>
        </w:tc>
        <w:tc>
          <w:tcPr>
            <w:tcW w:w="2631" w:type="dxa"/>
            <w:shd w:val="clear" w:color="auto" w:fill="FFFFFF"/>
            <w:vAlign w:val="center"/>
          </w:tcPr>
          <w:p w14:paraId="6932ADBA" w14:textId="77777777" w:rsidR="00D43069" w:rsidRPr="00D43069" w:rsidRDefault="00D43069" w:rsidP="00D43069">
            <w:pPr>
              <w:tabs>
                <w:tab w:val="center" w:pos="4513"/>
                <w:tab w:val="right" w:pos="9026"/>
              </w:tabs>
              <w:contextualSpacing/>
              <w:jc w:val="center"/>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Requires improvement</w:t>
            </w:r>
          </w:p>
        </w:tc>
      </w:tr>
      <w:tr w:rsidR="00D43069" w:rsidRPr="00D43069" w14:paraId="496BF232" w14:textId="77777777" w:rsidTr="00D43069">
        <w:trPr>
          <w:trHeight w:val="510"/>
        </w:trPr>
        <w:tc>
          <w:tcPr>
            <w:tcW w:w="5384" w:type="dxa"/>
            <w:shd w:val="clear" w:color="auto" w:fill="F0E1FF"/>
            <w:vAlign w:val="center"/>
          </w:tcPr>
          <w:p w14:paraId="1FA61558" w14:textId="77777777" w:rsidR="00D43069" w:rsidRPr="00D43069" w:rsidRDefault="00D43069" w:rsidP="00D43069">
            <w:pPr>
              <w:tabs>
                <w:tab w:val="center" w:pos="4513"/>
                <w:tab w:val="right" w:pos="9026"/>
              </w:tabs>
              <w:contextualSpacing/>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Quality and accuracy of trainee assessment of pupil progress</w:t>
            </w:r>
          </w:p>
        </w:tc>
        <w:tc>
          <w:tcPr>
            <w:tcW w:w="1417" w:type="dxa"/>
            <w:shd w:val="clear" w:color="auto" w:fill="FFFFFF"/>
            <w:vAlign w:val="center"/>
          </w:tcPr>
          <w:p w14:paraId="418DA21E" w14:textId="77777777" w:rsidR="00D43069" w:rsidRPr="00D43069" w:rsidRDefault="00D43069" w:rsidP="00D43069">
            <w:pPr>
              <w:tabs>
                <w:tab w:val="center" w:pos="4513"/>
                <w:tab w:val="right" w:pos="9026"/>
              </w:tabs>
              <w:contextualSpacing/>
              <w:jc w:val="center"/>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Very good</w:t>
            </w:r>
          </w:p>
        </w:tc>
        <w:tc>
          <w:tcPr>
            <w:tcW w:w="1090" w:type="dxa"/>
            <w:shd w:val="clear" w:color="auto" w:fill="FFFFFF"/>
            <w:vAlign w:val="center"/>
          </w:tcPr>
          <w:p w14:paraId="719127DF" w14:textId="77777777" w:rsidR="00D43069" w:rsidRPr="00D43069" w:rsidRDefault="00D43069" w:rsidP="00D43069">
            <w:pPr>
              <w:tabs>
                <w:tab w:val="center" w:pos="4513"/>
                <w:tab w:val="right" w:pos="9026"/>
              </w:tabs>
              <w:contextualSpacing/>
              <w:jc w:val="center"/>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Good</w:t>
            </w:r>
          </w:p>
        </w:tc>
        <w:tc>
          <w:tcPr>
            <w:tcW w:w="2631" w:type="dxa"/>
            <w:shd w:val="clear" w:color="auto" w:fill="FFFFFF"/>
            <w:vAlign w:val="center"/>
          </w:tcPr>
          <w:p w14:paraId="68B38115" w14:textId="77777777" w:rsidR="00D43069" w:rsidRPr="00D43069" w:rsidRDefault="00D43069" w:rsidP="00D43069">
            <w:pPr>
              <w:tabs>
                <w:tab w:val="center" w:pos="4513"/>
                <w:tab w:val="right" w:pos="9026"/>
              </w:tabs>
              <w:contextualSpacing/>
              <w:jc w:val="center"/>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Requires improvement</w:t>
            </w:r>
          </w:p>
        </w:tc>
      </w:tr>
      <w:tr w:rsidR="00D43069" w:rsidRPr="00D43069" w14:paraId="6186FAF7" w14:textId="77777777" w:rsidTr="00D43069">
        <w:trPr>
          <w:trHeight w:val="337"/>
        </w:trPr>
        <w:tc>
          <w:tcPr>
            <w:tcW w:w="5384" w:type="dxa"/>
            <w:shd w:val="clear" w:color="auto" w:fill="F0E1FF"/>
            <w:vAlign w:val="center"/>
          </w:tcPr>
          <w:p w14:paraId="4D3753C3" w14:textId="77777777" w:rsidR="00D43069" w:rsidRPr="00D43069" w:rsidRDefault="00D43069" w:rsidP="00D43069">
            <w:pPr>
              <w:tabs>
                <w:tab w:val="center" w:pos="4513"/>
                <w:tab w:val="right" w:pos="9026"/>
              </w:tabs>
              <w:contextualSpacing/>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Use of assessment to adapt and refine future lessons</w:t>
            </w:r>
          </w:p>
        </w:tc>
        <w:tc>
          <w:tcPr>
            <w:tcW w:w="1417" w:type="dxa"/>
            <w:shd w:val="clear" w:color="auto" w:fill="FFFFFF"/>
            <w:vAlign w:val="center"/>
          </w:tcPr>
          <w:p w14:paraId="5E953362" w14:textId="77777777" w:rsidR="00D43069" w:rsidRPr="00D43069" w:rsidRDefault="00D43069" w:rsidP="00D43069">
            <w:pPr>
              <w:tabs>
                <w:tab w:val="center" w:pos="4513"/>
                <w:tab w:val="right" w:pos="9026"/>
              </w:tabs>
              <w:contextualSpacing/>
              <w:jc w:val="center"/>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Very good</w:t>
            </w:r>
          </w:p>
        </w:tc>
        <w:tc>
          <w:tcPr>
            <w:tcW w:w="1090" w:type="dxa"/>
            <w:shd w:val="clear" w:color="auto" w:fill="FFFFFF"/>
            <w:vAlign w:val="center"/>
          </w:tcPr>
          <w:p w14:paraId="1CE124C0" w14:textId="77777777" w:rsidR="00D43069" w:rsidRPr="00D43069" w:rsidRDefault="00D43069" w:rsidP="00D43069">
            <w:pPr>
              <w:tabs>
                <w:tab w:val="center" w:pos="4513"/>
                <w:tab w:val="right" w:pos="9026"/>
              </w:tabs>
              <w:contextualSpacing/>
              <w:jc w:val="center"/>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Good</w:t>
            </w:r>
          </w:p>
        </w:tc>
        <w:tc>
          <w:tcPr>
            <w:tcW w:w="2631" w:type="dxa"/>
            <w:shd w:val="clear" w:color="auto" w:fill="FFFFFF"/>
            <w:vAlign w:val="center"/>
          </w:tcPr>
          <w:p w14:paraId="044B8DAE" w14:textId="77777777" w:rsidR="00D43069" w:rsidRPr="00D43069" w:rsidRDefault="00D43069" w:rsidP="00D43069">
            <w:pPr>
              <w:tabs>
                <w:tab w:val="center" w:pos="4513"/>
                <w:tab w:val="right" w:pos="9026"/>
              </w:tabs>
              <w:contextualSpacing/>
              <w:jc w:val="center"/>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Requires improvement</w:t>
            </w:r>
          </w:p>
        </w:tc>
      </w:tr>
      <w:tr w:rsidR="00D43069" w:rsidRPr="00D43069" w14:paraId="739173D5" w14:textId="77777777" w:rsidTr="00D43069">
        <w:trPr>
          <w:trHeight w:val="510"/>
        </w:trPr>
        <w:tc>
          <w:tcPr>
            <w:tcW w:w="5384" w:type="dxa"/>
            <w:shd w:val="clear" w:color="auto" w:fill="F2F2F2"/>
            <w:vAlign w:val="center"/>
          </w:tcPr>
          <w:p w14:paraId="1256BCC3" w14:textId="77777777" w:rsidR="00D43069" w:rsidRPr="00D43069" w:rsidRDefault="00D43069" w:rsidP="00D43069">
            <w:pPr>
              <w:tabs>
                <w:tab w:val="center" w:pos="4513"/>
                <w:tab w:val="right" w:pos="9026"/>
              </w:tabs>
              <w:contextualSpacing/>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 xml:space="preserve">Which planning format is the trainee using next week? </w:t>
            </w:r>
            <w:r w:rsidRPr="00D43069">
              <w:rPr>
                <w:rFonts w:ascii="Arial" w:eastAsia="Calibri" w:hAnsi="Arial" w:cs="Arial"/>
                <w:bCs/>
                <w:i/>
                <w:iCs/>
                <w:color w:val="000000"/>
                <w:sz w:val="16"/>
                <w:szCs w:val="16"/>
                <w:lang w:eastAsia="en-GB"/>
              </w:rPr>
              <w:t>Please refer to planning flowchart (p</w:t>
            </w:r>
            <w:r w:rsidRPr="00D43069">
              <w:rPr>
                <w:rFonts w:ascii="Arial" w:eastAsia="Calibri" w:hAnsi="Arial" w:cs="Arial"/>
                <w:bCs/>
                <w:i/>
                <w:iCs/>
                <w:color w:val="000000"/>
                <w:sz w:val="16"/>
                <w:szCs w:val="16"/>
                <w:lang w:eastAsia="en-GB"/>
              </w:rPr>
              <w:fldChar w:fldCharType="begin"/>
            </w:r>
            <w:r w:rsidRPr="00D43069">
              <w:rPr>
                <w:rFonts w:ascii="Arial" w:eastAsia="Calibri" w:hAnsi="Arial" w:cs="Arial"/>
                <w:bCs/>
                <w:i/>
                <w:iCs/>
                <w:color w:val="000000"/>
                <w:sz w:val="16"/>
                <w:szCs w:val="16"/>
                <w:lang w:eastAsia="en-GB"/>
              </w:rPr>
              <w:instrText xml:space="preserve"> PAGEREF _Ref191407755 \h </w:instrText>
            </w:r>
            <w:r w:rsidRPr="00D43069">
              <w:rPr>
                <w:rFonts w:ascii="Arial" w:eastAsia="Calibri" w:hAnsi="Arial" w:cs="Arial"/>
                <w:bCs/>
                <w:i/>
                <w:iCs/>
                <w:color w:val="000000"/>
                <w:sz w:val="16"/>
                <w:szCs w:val="16"/>
                <w:lang w:eastAsia="en-GB"/>
              </w:rPr>
            </w:r>
            <w:r w:rsidRPr="00D43069">
              <w:rPr>
                <w:rFonts w:ascii="Arial" w:eastAsia="Calibri" w:hAnsi="Arial" w:cs="Arial"/>
                <w:bCs/>
                <w:i/>
                <w:iCs/>
                <w:color w:val="000000"/>
                <w:sz w:val="16"/>
                <w:szCs w:val="16"/>
                <w:lang w:eastAsia="en-GB"/>
              </w:rPr>
              <w:fldChar w:fldCharType="separate"/>
            </w:r>
            <w:r w:rsidRPr="00D43069">
              <w:rPr>
                <w:rFonts w:ascii="Arial" w:eastAsia="Calibri" w:hAnsi="Arial" w:cs="Arial"/>
                <w:bCs/>
                <w:i/>
                <w:iCs/>
                <w:noProof/>
                <w:color w:val="000000"/>
                <w:sz w:val="16"/>
                <w:szCs w:val="16"/>
                <w:lang w:eastAsia="en-GB"/>
              </w:rPr>
              <w:t>16</w:t>
            </w:r>
            <w:r w:rsidRPr="00D43069">
              <w:rPr>
                <w:rFonts w:ascii="Arial" w:eastAsia="Calibri" w:hAnsi="Arial" w:cs="Arial"/>
                <w:bCs/>
                <w:i/>
                <w:iCs/>
                <w:color w:val="000000"/>
                <w:sz w:val="16"/>
                <w:szCs w:val="16"/>
                <w:lang w:eastAsia="en-GB"/>
              </w:rPr>
              <w:fldChar w:fldCharType="end"/>
            </w:r>
            <w:r w:rsidRPr="00D43069">
              <w:rPr>
                <w:rFonts w:ascii="Arial" w:eastAsia="Calibri" w:hAnsi="Arial" w:cs="Arial"/>
                <w:bCs/>
                <w:i/>
                <w:iCs/>
                <w:color w:val="000000"/>
                <w:sz w:val="16"/>
                <w:szCs w:val="16"/>
                <w:lang w:eastAsia="en-GB"/>
              </w:rPr>
              <w:t xml:space="preserve"> of SE2 handbook)</w:t>
            </w:r>
          </w:p>
        </w:tc>
        <w:tc>
          <w:tcPr>
            <w:tcW w:w="1417" w:type="dxa"/>
            <w:shd w:val="clear" w:color="auto" w:fill="FFFFFF"/>
            <w:vAlign w:val="center"/>
          </w:tcPr>
          <w:p w14:paraId="24942EF4" w14:textId="77777777" w:rsidR="00D43069" w:rsidRPr="00D43069" w:rsidRDefault="00D43069" w:rsidP="00D43069">
            <w:pPr>
              <w:tabs>
                <w:tab w:val="center" w:pos="4513"/>
                <w:tab w:val="right" w:pos="9026"/>
              </w:tabs>
              <w:contextualSpacing/>
              <w:jc w:val="center"/>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UoM</w:t>
            </w:r>
          </w:p>
        </w:tc>
        <w:tc>
          <w:tcPr>
            <w:tcW w:w="1090" w:type="dxa"/>
            <w:shd w:val="clear" w:color="auto" w:fill="FFFFFF"/>
            <w:vAlign w:val="center"/>
          </w:tcPr>
          <w:p w14:paraId="63D9FD43" w14:textId="77777777" w:rsidR="00D43069" w:rsidRPr="00D43069" w:rsidRDefault="00D43069" w:rsidP="00D43069">
            <w:pPr>
              <w:tabs>
                <w:tab w:val="center" w:pos="4513"/>
                <w:tab w:val="right" w:pos="9026"/>
              </w:tabs>
              <w:contextualSpacing/>
              <w:jc w:val="center"/>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School *</w:t>
            </w:r>
          </w:p>
        </w:tc>
        <w:tc>
          <w:tcPr>
            <w:tcW w:w="2631" w:type="dxa"/>
            <w:shd w:val="clear" w:color="auto" w:fill="FFFFFF"/>
            <w:vAlign w:val="center"/>
          </w:tcPr>
          <w:p w14:paraId="3CD5DD24" w14:textId="77777777" w:rsidR="00D43069" w:rsidRPr="00D43069" w:rsidRDefault="00D43069" w:rsidP="00D43069">
            <w:pPr>
              <w:tabs>
                <w:tab w:val="center" w:pos="4513"/>
                <w:tab w:val="right" w:pos="9026"/>
              </w:tabs>
              <w:contextualSpacing/>
              <w:jc w:val="center"/>
              <w:rPr>
                <w:rFonts w:ascii="Arial" w:eastAsia="Calibri" w:hAnsi="Arial" w:cs="Arial"/>
                <w:b/>
                <w:color w:val="000000"/>
                <w:spacing w:val="-4"/>
                <w:sz w:val="20"/>
                <w:szCs w:val="20"/>
                <w:lang w:eastAsia="en-GB"/>
              </w:rPr>
            </w:pPr>
            <w:r w:rsidRPr="00D43069">
              <w:rPr>
                <w:rFonts w:ascii="Arial" w:eastAsia="Calibri" w:hAnsi="Arial" w:cs="Arial"/>
                <w:b/>
                <w:color w:val="000000"/>
                <w:sz w:val="20"/>
                <w:szCs w:val="20"/>
                <w:lang w:eastAsia="en-GB"/>
              </w:rPr>
              <w:t>Other **</w:t>
            </w:r>
          </w:p>
        </w:tc>
      </w:tr>
    </w:tbl>
    <w:p w14:paraId="2E15B6B4" w14:textId="77777777" w:rsidR="00D43069" w:rsidRPr="00D43069" w:rsidRDefault="00D43069" w:rsidP="00D43069">
      <w:pPr>
        <w:spacing w:after="0" w:line="240" w:lineRule="auto"/>
        <w:rPr>
          <w:rFonts w:ascii="Arial" w:eastAsia="Calibri" w:hAnsi="Arial" w:cs="Times New Roman"/>
          <w:i/>
          <w:iCs/>
          <w:spacing w:val="-6"/>
          <w:sz w:val="14"/>
          <w:szCs w:val="14"/>
        </w:rPr>
      </w:pPr>
      <w:r w:rsidRPr="00D43069">
        <w:rPr>
          <w:rFonts w:ascii="Arial" w:eastAsia="Calibri" w:hAnsi="Arial" w:cs="Times New Roman"/>
          <w:b/>
          <w:bCs/>
          <w:i/>
          <w:iCs/>
          <w:spacing w:val="-6"/>
          <w:sz w:val="15"/>
          <w:szCs w:val="15"/>
        </w:rPr>
        <w:t>*School planning can only be used from week 7, after interim review 2’s completion (week 6).</w:t>
      </w:r>
      <w:r w:rsidRPr="00D43069">
        <w:rPr>
          <w:rFonts w:ascii="Arial" w:eastAsia="Calibri" w:hAnsi="Arial" w:cs="Times New Roman"/>
          <w:i/>
          <w:iCs/>
          <w:spacing w:val="-6"/>
          <w:sz w:val="15"/>
          <w:szCs w:val="15"/>
        </w:rPr>
        <w:t xml:space="preserve"> </w:t>
      </w:r>
      <w:r w:rsidRPr="00D43069">
        <w:rPr>
          <w:rFonts w:ascii="Arial" w:eastAsia="Calibri" w:hAnsi="Arial" w:cs="Times New Roman"/>
          <w:i/>
          <w:iCs/>
          <w:spacing w:val="-6"/>
          <w:sz w:val="14"/>
          <w:szCs w:val="14"/>
        </w:rPr>
        <w:t>**Only select if a bespoke arrangement has been agreed with UoM/LPP tutor.</w:t>
      </w:r>
    </w:p>
    <w:p w14:paraId="120EE8D7" w14:textId="77777777" w:rsidR="00D43069" w:rsidRPr="00D43069" w:rsidRDefault="00D43069" w:rsidP="00D43069">
      <w:pPr>
        <w:spacing w:after="0" w:line="240" w:lineRule="auto"/>
        <w:rPr>
          <w:rFonts w:ascii="Arial" w:eastAsia="Calibri" w:hAnsi="Arial" w:cs="Times New Roman"/>
          <w:sz w:val="18"/>
          <w:szCs w:val="18"/>
        </w:rPr>
      </w:pP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2149"/>
        <w:gridCol w:w="2020"/>
        <w:gridCol w:w="2733"/>
        <w:gridCol w:w="1519"/>
        <w:gridCol w:w="2101"/>
      </w:tblGrid>
      <w:tr w:rsidR="00D43069" w:rsidRPr="00D43069" w14:paraId="6EDF2F71" w14:textId="77777777" w:rsidTr="00D43069">
        <w:trPr>
          <w:trHeight w:val="337"/>
        </w:trPr>
        <w:tc>
          <w:tcPr>
            <w:tcW w:w="10522" w:type="dxa"/>
            <w:gridSpan w:val="5"/>
            <w:shd w:val="clear" w:color="auto" w:fill="F0E1FF"/>
            <w:vAlign w:val="center"/>
          </w:tcPr>
          <w:p w14:paraId="61074497" w14:textId="77777777" w:rsidR="00D43069" w:rsidRPr="00D43069" w:rsidRDefault="00D43069" w:rsidP="00D43069">
            <w:pPr>
              <w:tabs>
                <w:tab w:val="center" w:pos="4513"/>
                <w:tab w:val="right" w:pos="9026"/>
              </w:tabs>
              <w:contextualSpacing/>
              <w:rPr>
                <w:rFonts w:ascii="Calibri" w:eastAsia="Calibri" w:hAnsi="Calibri" w:cs="Times New Roman"/>
                <w:b/>
                <w:color w:val="000000"/>
                <w:spacing w:val="-4"/>
                <w:sz w:val="20"/>
                <w:szCs w:val="20"/>
                <w:lang w:eastAsia="en-GB"/>
              </w:rPr>
            </w:pPr>
            <w:r w:rsidRPr="00D43069">
              <w:rPr>
                <w:rFonts w:ascii="Arial" w:eastAsia="Calibri" w:hAnsi="Arial" w:cs="Arial"/>
                <w:b/>
                <w:color w:val="000000"/>
                <w:spacing w:val="-4"/>
                <w:sz w:val="20"/>
                <w:szCs w:val="20"/>
                <w:lang w:eastAsia="en-GB"/>
              </w:rPr>
              <w:t>Are there any concerns that the trainee is not on track in a specific strand at this point in the school experience?</w:t>
            </w:r>
            <w:r w:rsidRPr="00D43069">
              <w:rPr>
                <w:rFonts w:ascii="Calibri" w:eastAsia="Calibri" w:hAnsi="Calibri" w:cs="Times New Roman"/>
                <w:color w:val="000000"/>
                <w:spacing w:val="-4"/>
                <w:sz w:val="20"/>
                <w:szCs w:val="20"/>
                <w:lang w:eastAsia="en-GB"/>
              </w:rPr>
              <w:t xml:space="preserve">  </w:t>
            </w:r>
          </w:p>
        </w:tc>
      </w:tr>
      <w:tr w:rsidR="00D43069" w:rsidRPr="00D43069" w14:paraId="2ECD05D9" w14:textId="77777777" w:rsidTr="00C7496B">
        <w:trPr>
          <w:trHeight w:val="579"/>
        </w:trPr>
        <w:tc>
          <w:tcPr>
            <w:tcW w:w="2149" w:type="dxa"/>
            <w:shd w:val="clear" w:color="auto" w:fill="6D009D"/>
            <w:vAlign w:val="center"/>
          </w:tcPr>
          <w:p w14:paraId="032BF30C" w14:textId="77777777" w:rsidR="00D43069" w:rsidRPr="00D43069" w:rsidRDefault="00D43069" w:rsidP="00D43069">
            <w:pPr>
              <w:tabs>
                <w:tab w:val="center" w:pos="4513"/>
                <w:tab w:val="right" w:pos="9026"/>
              </w:tabs>
              <w:jc w:val="center"/>
              <w:rPr>
                <w:rFonts w:ascii="Arial" w:eastAsia="Calibri" w:hAnsi="Arial" w:cs="Times New Roman"/>
                <w:b/>
                <w:color w:val="FFFFFF"/>
                <w:sz w:val="18"/>
                <w:szCs w:val="18"/>
                <w:lang w:eastAsia="en-GB"/>
              </w:rPr>
            </w:pPr>
            <w:r w:rsidRPr="00D43069">
              <w:rPr>
                <w:rFonts w:ascii="Arial" w:eastAsia="Calibri" w:hAnsi="Arial" w:cs="Times New Roman"/>
                <w:b/>
                <w:color w:val="FFFFFF"/>
                <w:sz w:val="18"/>
                <w:szCs w:val="18"/>
                <w:lang w:eastAsia="en-GB"/>
              </w:rPr>
              <w:t>Behaviour management (BM)</w:t>
            </w:r>
          </w:p>
          <w:p w14:paraId="4817C38A" w14:textId="77777777" w:rsidR="00D43069" w:rsidRPr="00D43069" w:rsidRDefault="00D43069" w:rsidP="00D43069">
            <w:pPr>
              <w:tabs>
                <w:tab w:val="center" w:pos="4513"/>
                <w:tab w:val="right" w:pos="9026"/>
              </w:tabs>
              <w:jc w:val="center"/>
              <w:rPr>
                <w:rFonts w:ascii="Arial" w:eastAsia="Calibri" w:hAnsi="Arial" w:cs="Times New Roman"/>
                <w:color w:val="FFFFFF"/>
                <w:sz w:val="18"/>
                <w:szCs w:val="18"/>
                <w:lang w:eastAsia="en-GB"/>
              </w:rPr>
            </w:pPr>
            <w:r w:rsidRPr="00D43069">
              <w:rPr>
                <w:rFonts w:ascii="Arial" w:eastAsia="Calibri" w:hAnsi="Arial" w:cs="Times New Roman"/>
                <w:color w:val="FFFFFF"/>
                <w:sz w:val="18"/>
                <w:szCs w:val="18"/>
                <w:lang w:eastAsia="en-GB"/>
              </w:rPr>
              <w:t>(S1 and S7)</w:t>
            </w:r>
          </w:p>
        </w:tc>
        <w:tc>
          <w:tcPr>
            <w:tcW w:w="2020" w:type="dxa"/>
            <w:shd w:val="clear" w:color="auto" w:fill="6D009D"/>
            <w:vAlign w:val="center"/>
          </w:tcPr>
          <w:p w14:paraId="52B5571B" w14:textId="77777777" w:rsidR="00D43069" w:rsidRPr="00D43069" w:rsidRDefault="00D43069" w:rsidP="00D43069">
            <w:pPr>
              <w:tabs>
                <w:tab w:val="center" w:pos="4513"/>
                <w:tab w:val="right" w:pos="9026"/>
              </w:tabs>
              <w:jc w:val="center"/>
              <w:rPr>
                <w:rFonts w:ascii="Arial" w:eastAsia="Calibri" w:hAnsi="Arial" w:cs="Times New Roman"/>
                <w:b/>
                <w:color w:val="FFFFFF"/>
                <w:sz w:val="18"/>
                <w:szCs w:val="18"/>
                <w:lang w:eastAsia="en-GB"/>
              </w:rPr>
            </w:pPr>
            <w:r w:rsidRPr="00D43069">
              <w:rPr>
                <w:rFonts w:ascii="Arial" w:eastAsia="Calibri" w:hAnsi="Arial" w:cs="Times New Roman"/>
                <w:b/>
                <w:color w:val="FFFFFF"/>
                <w:sz w:val="18"/>
                <w:szCs w:val="18"/>
                <w:lang w:eastAsia="en-GB"/>
              </w:rPr>
              <w:t>Pedagogy and planning (PP)</w:t>
            </w:r>
          </w:p>
          <w:p w14:paraId="11DB8CB7" w14:textId="77777777" w:rsidR="00D43069" w:rsidRPr="00D43069" w:rsidRDefault="00D43069" w:rsidP="00D43069">
            <w:pPr>
              <w:tabs>
                <w:tab w:val="center" w:pos="4513"/>
                <w:tab w:val="right" w:pos="9026"/>
              </w:tabs>
              <w:jc w:val="center"/>
              <w:rPr>
                <w:rFonts w:ascii="Arial" w:eastAsia="Calibri" w:hAnsi="Arial" w:cs="Times New Roman"/>
                <w:color w:val="FFFFFF"/>
                <w:sz w:val="18"/>
                <w:szCs w:val="18"/>
                <w:lang w:eastAsia="en-GB"/>
              </w:rPr>
            </w:pPr>
            <w:r w:rsidRPr="00D43069">
              <w:rPr>
                <w:rFonts w:ascii="Arial" w:eastAsia="Calibri" w:hAnsi="Arial" w:cs="Times New Roman"/>
                <w:color w:val="FFFFFF"/>
                <w:sz w:val="18"/>
                <w:szCs w:val="18"/>
                <w:lang w:eastAsia="en-GB"/>
              </w:rPr>
              <w:t>(S2, S4 and S5)</w:t>
            </w:r>
          </w:p>
        </w:tc>
        <w:tc>
          <w:tcPr>
            <w:tcW w:w="2733" w:type="dxa"/>
            <w:shd w:val="clear" w:color="auto" w:fill="6D009D"/>
            <w:vAlign w:val="center"/>
          </w:tcPr>
          <w:p w14:paraId="2EB1FD28" w14:textId="77777777" w:rsidR="00D43069" w:rsidRPr="00D43069" w:rsidRDefault="00D43069" w:rsidP="00D43069">
            <w:pPr>
              <w:tabs>
                <w:tab w:val="center" w:pos="4513"/>
                <w:tab w:val="right" w:pos="9026"/>
              </w:tabs>
              <w:jc w:val="center"/>
              <w:rPr>
                <w:rFonts w:ascii="Arial" w:eastAsia="Calibri" w:hAnsi="Arial" w:cs="Times New Roman"/>
                <w:b/>
                <w:color w:val="FFFFFF"/>
                <w:sz w:val="18"/>
                <w:szCs w:val="18"/>
                <w:lang w:eastAsia="en-GB"/>
              </w:rPr>
            </w:pPr>
            <w:r w:rsidRPr="00D43069">
              <w:rPr>
                <w:rFonts w:ascii="Arial" w:eastAsia="Calibri" w:hAnsi="Arial" w:cs="Times New Roman"/>
                <w:b/>
                <w:color w:val="FFFFFF"/>
                <w:sz w:val="18"/>
                <w:szCs w:val="18"/>
                <w:lang w:eastAsia="en-GB"/>
              </w:rPr>
              <w:t>Subject and curriculum knowledge (SCK)</w:t>
            </w:r>
          </w:p>
          <w:p w14:paraId="7D49B59A" w14:textId="77777777" w:rsidR="00D43069" w:rsidRPr="00D43069" w:rsidRDefault="00D43069" w:rsidP="00D43069">
            <w:pPr>
              <w:tabs>
                <w:tab w:val="center" w:pos="4513"/>
                <w:tab w:val="right" w:pos="9026"/>
              </w:tabs>
              <w:jc w:val="center"/>
              <w:rPr>
                <w:rFonts w:ascii="Arial" w:eastAsia="Calibri" w:hAnsi="Arial" w:cs="Times New Roman"/>
                <w:color w:val="FFFFFF"/>
                <w:sz w:val="18"/>
                <w:szCs w:val="18"/>
                <w:lang w:eastAsia="en-GB"/>
              </w:rPr>
            </w:pPr>
            <w:r w:rsidRPr="00D43069">
              <w:rPr>
                <w:rFonts w:ascii="Arial" w:eastAsia="Calibri" w:hAnsi="Arial" w:cs="Times New Roman"/>
                <w:color w:val="FFFFFF"/>
                <w:sz w:val="18"/>
                <w:szCs w:val="18"/>
                <w:lang w:eastAsia="en-GB"/>
              </w:rPr>
              <w:t>(S3)</w:t>
            </w:r>
          </w:p>
        </w:tc>
        <w:tc>
          <w:tcPr>
            <w:tcW w:w="1519" w:type="dxa"/>
            <w:shd w:val="clear" w:color="auto" w:fill="6D009D"/>
            <w:vAlign w:val="center"/>
          </w:tcPr>
          <w:p w14:paraId="0FC8DF7E" w14:textId="77777777" w:rsidR="00D43069" w:rsidRPr="00D43069" w:rsidRDefault="00D43069" w:rsidP="00D43069">
            <w:pPr>
              <w:tabs>
                <w:tab w:val="center" w:pos="4513"/>
                <w:tab w:val="right" w:pos="9026"/>
              </w:tabs>
              <w:jc w:val="center"/>
              <w:rPr>
                <w:rFonts w:ascii="Arial" w:eastAsia="Calibri" w:hAnsi="Arial" w:cs="Times New Roman"/>
                <w:b/>
                <w:color w:val="FFFFFF"/>
                <w:sz w:val="18"/>
                <w:szCs w:val="18"/>
                <w:lang w:eastAsia="en-GB"/>
              </w:rPr>
            </w:pPr>
            <w:r w:rsidRPr="00D43069">
              <w:rPr>
                <w:rFonts w:ascii="Arial" w:eastAsia="Calibri" w:hAnsi="Arial" w:cs="Times New Roman"/>
                <w:b/>
                <w:color w:val="FFFFFF"/>
                <w:sz w:val="18"/>
                <w:szCs w:val="18"/>
                <w:lang w:eastAsia="en-GB"/>
              </w:rPr>
              <w:t>Assessment (A)</w:t>
            </w:r>
          </w:p>
          <w:p w14:paraId="283292B5" w14:textId="77777777" w:rsidR="00D43069" w:rsidRPr="00D43069" w:rsidRDefault="00D43069" w:rsidP="00D43069">
            <w:pPr>
              <w:tabs>
                <w:tab w:val="center" w:pos="4513"/>
                <w:tab w:val="right" w:pos="9026"/>
              </w:tabs>
              <w:jc w:val="center"/>
              <w:rPr>
                <w:rFonts w:ascii="Arial" w:eastAsia="Calibri" w:hAnsi="Arial" w:cs="Times New Roman"/>
                <w:color w:val="FFFFFF"/>
                <w:sz w:val="18"/>
                <w:szCs w:val="18"/>
                <w:lang w:eastAsia="en-GB"/>
              </w:rPr>
            </w:pPr>
            <w:r w:rsidRPr="00D43069">
              <w:rPr>
                <w:rFonts w:ascii="Arial" w:eastAsia="Calibri" w:hAnsi="Arial" w:cs="Times New Roman"/>
                <w:color w:val="FFFFFF"/>
                <w:sz w:val="18"/>
                <w:szCs w:val="18"/>
                <w:lang w:eastAsia="en-GB"/>
              </w:rPr>
              <w:t>(S6)</w:t>
            </w:r>
          </w:p>
        </w:tc>
        <w:tc>
          <w:tcPr>
            <w:tcW w:w="2101" w:type="dxa"/>
            <w:shd w:val="clear" w:color="auto" w:fill="6D009D"/>
            <w:vAlign w:val="center"/>
          </w:tcPr>
          <w:p w14:paraId="3732EA7E" w14:textId="77777777" w:rsidR="00D43069" w:rsidRPr="00D43069" w:rsidRDefault="00D43069" w:rsidP="00D43069">
            <w:pPr>
              <w:tabs>
                <w:tab w:val="center" w:pos="4513"/>
                <w:tab w:val="right" w:pos="9026"/>
              </w:tabs>
              <w:jc w:val="center"/>
              <w:rPr>
                <w:rFonts w:ascii="Arial" w:eastAsia="Calibri" w:hAnsi="Arial" w:cs="Times New Roman"/>
                <w:b/>
                <w:color w:val="FFFFFF"/>
                <w:sz w:val="18"/>
                <w:szCs w:val="18"/>
                <w:lang w:eastAsia="en-GB"/>
              </w:rPr>
            </w:pPr>
            <w:r w:rsidRPr="00D43069">
              <w:rPr>
                <w:rFonts w:ascii="Arial" w:eastAsia="Calibri" w:hAnsi="Arial" w:cs="Times New Roman"/>
                <w:b/>
                <w:color w:val="FFFFFF"/>
                <w:sz w:val="18"/>
                <w:szCs w:val="18"/>
                <w:lang w:eastAsia="en-GB"/>
              </w:rPr>
              <w:t>Professional behaviours (PB)</w:t>
            </w:r>
          </w:p>
          <w:p w14:paraId="375ABB37" w14:textId="77777777" w:rsidR="00D43069" w:rsidRPr="00D43069" w:rsidRDefault="00D43069" w:rsidP="00D43069">
            <w:pPr>
              <w:tabs>
                <w:tab w:val="center" w:pos="4513"/>
                <w:tab w:val="right" w:pos="9026"/>
              </w:tabs>
              <w:jc w:val="center"/>
              <w:rPr>
                <w:rFonts w:ascii="Arial" w:eastAsia="Calibri" w:hAnsi="Arial" w:cs="Times New Roman"/>
                <w:color w:val="FFFFFF"/>
                <w:sz w:val="18"/>
                <w:szCs w:val="18"/>
                <w:lang w:eastAsia="en-GB"/>
              </w:rPr>
            </w:pPr>
            <w:r w:rsidRPr="00D43069">
              <w:rPr>
                <w:rFonts w:ascii="Arial" w:eastAsia="Calibri" w:hAnsi="Arial" w:cs="Times New Roman"/>
                <w:color w:val="FFFFFF"/>
                <w:sz w:val="18"/>
                <w:szCs w:val="18"/>
                <w:lang w:eastAsia="en-GB"/>
              </w:rPr>
              <w:t>(S8 and Part 2)</w:t>
            </w:r>
          </w:p>
        </w:tc>
      </w:tr>
      <w:tr w:rsidR="00D43069" w:rsidRPr="00D43069" w14:paraId="766F90D1" w14:textId="77777777" w:rsidTr="00C7496B">
        <w:trPr>
          <w:trHeight w:val="395"/>
        </w:trPr>
        <w:tc>
          <w:tcPr>
            <w:tcW w:w="2149" w:type="dxa"/>
            <w:vAlign w:val="center"/>
          </w:tcPr>
          <w:p w14:paraId="0A6619A5" w14:textId="77777777" w:rsidR="00D43069" w:rsidRPr="00D43069" w:rsidRDefault="00D43069" w:rsidP="00D43069">
            <w:pPr>
              <w:tabs>
                <w:tab w:val="center" w:pos="4513"/>
                <w:tab w:val="right" w:pos="9026"/>
              </w:tabs>
              <w:jc w:val="center"/>
              <w:rPr>
                <w:rFonts w:ascii="Arial" w:eastAsia="Calibri" w:hAnsi="Arial" w:cs="Times New Roman"/>
                <w:b/>
                <w:bCs/>
                <w:color w:val="000000"/>
                <w:sz w:val="20"/>
                <w:szCs w:val="20"/>
                <w:lang w:eastAsia="en-GB"/>
              </w:rPr>
            </w:pPr>
            <w:r w:rsidRPr="00D43069">
              <w:rPr>
                <w:rFonts w:ascii="Arial" w:eastAsia="Calibri" w:hAnsi="Arial" w:cs="Times New Roman"/>
                <w:b/>
                <w:bCs/>
                <w:color w:val="000000"/>
                <w:sz w:val="20"/>
                <w:szCs w:val="20"/>
                <w:lang w:eastAsia="en-GB"/>
              </w:rPr>
              <w:t>Yes  /  No</w:t>
            </w:r>
          </w:p>
        </w:tc>
        <w:tc>
          <w:tcPr>
            <w:tcW w:w="2020" w:type="dxa"/>
            <w:vAlign w:val="center"/>
          </w:tcPr>
          <w:p w14:paraId="09F2912F" w14:textId="77777777" w:rsidR="00D43069" w:rsidRPr="00D43069" w:rsidRDefault="00D43069" w:rsidP="00D43069">
            <w:pPr>
              <w:tabs>
                <w:tab w:val="center" w:pos="4513"/>
                <w:tab w:val="right" w:pos="9026"/>
              </w:tabs>
              <w:jc w:val="center"/>
              <w:rPr>
                <w:rFonts w:ascii="Arial" w:eastAsia="Calibri" w:hAnsi="Arial" w:cs="Times New Roman"/>
                <w:b/>
                <w:bCs/>
                <w:color w:val="000000"/>
                <w:sz w:val="20"/>
                <w:szCs w:val="20"/>
                <w:lang w:eastAsia="en-GB"/>
              </w:rPr>
            </w:pPr>
            <w:r w:rsidRPr="00D43069">
              <w:rPr>
                <w:rFonts w:ascii="Arial" w:eastAsia="Calibri" w:hAnsi="Arial" w:cs="Times New Roman"/>
                <w:b/>
                <w:bCs/>
                <w:color w:val="000000"/>
                <w:sz w:val="20"/>
                <w:szCs w:val="20"/>
                <w:lang w:eastAsia="en-GB"/>
              </w:rPr>
              <w:t>Yes  /  No</w:t>
            </w:r>
          </w:p>
        </w:tc>
        <w:tc>
          <w:tcPr>
            <w:tcW w:w="2733" w:type="dxa"/>
            <w:vAlign w:val="center"/>
          </w:tcPr>
          <w:p w14:paraId="39B85B11" w14:textId="77777777" w:rsidR="00D43069" w:rsidRPr="00D43069" w:rsidRDefault="00D43069" w:rsidP="00D43069">
            <w:pPr>
              <w:tabs>
                <w:tab w:val="center" w:pos="4513"/>
                <w:tab w:val="right" w:pos="9026"/>
              </w:tabs>
              <w:jc w:val="center"/>
              <w:rPr>
                <w:rFonts w:ascii="Arial" w:eastAsia="Calibri" w:hAnsi="Arial" w:cs="Times New Roman"/>
                <w:b/>
                <w:bCs/>
                <w:color w:val="000000"/>
                <w:sz w:val="20"/>
                <w:szCs w:val="20"/>
                <w:lang w:eastAsia="en-GB"/>
              </w:rPr>
            </w:pPr>
            <w:r w:rsidRPr="00D43069">
              <w:rPr>
                <w:rFonts w:ascii="Arial" w:eastAsia="Calibri" w:hAnsi="Arial" w:cs="Times New Roman"/>
                <w:b/>
                <w:bCs/>
                <w:color w:val="000000"/>
                <w:sz w:val="20"/>
                <w:szCs w:val="20"/>
                <w:lang w:eastAsia="en-GB"/>
              </w:rPr>
              <w:t>Yes  /  No</w:t>
            </w:r>
          </w:p>
        </w:tc>
        <w:tc>
          <w:tcPr>
            <w:tcW w:w="1519" w:type="dxa"/>
            <w:vAlign w:val="center"/>
          </w:tcPr>
          <w:p w14:paraId="708A6E58" w14:textId="77777777" w:rsidR="00D43069" w:rsidRPr="00D43069" w:rsidRDefault="00D43069" w:rsidP="00D43069">
            <w:pPr>
              <w:tabs>
                <w:tab w:val="center" w:pos="4513"/>
                <w:tab w:val="right" w:pos="9026"/>
              </w:tabs>
              <w:jc w:val="center"/>
              <w:rPr>
                <w:rFonts w:ascii="Arial" w:eastAsia="Calibri" w:hAnsi="Arial" w:cs="Times New Roman"/>
                <w:b/>
                <w:bCs/>
                <w:color w:val="000000"/>
                <w:sz w:val="20"/>
                <w:szCs w:val="20"/>
                <w:lang w:eastAsia="en-GB"/>
              </w:rPr>
            </w:pPr>
            <w:r w:rsidRPr="00D43069">
              <w:rPr>
                <w:rFonts w:ascii="Arial" w:eastAsia="Calibri" w:hAnsi="Arial" w:cs="Times New Roman"/>
                <w:b/>
                <w:bCs/>
                <w:color w:val="000000"/>
                <w:sz w:val="20"/>
                <w:szCs w:val="20"/>
                <w:lang w:eastAsia="en-GB"/>
              </w:rPr>
              <w:t>Yes  /  No</w:t>
            </w:r>
          </w:p>
        </w:tc>
        <w:tc>
          <w:tcPr>
            <w:tcW w:w="2101" w:type="dxa"/>
            <w:vAlign w:val="center"/>
          </w:tcPr>
          <w:p w14:paraId="09B817A3" w14:textId="77777777" w:rsidR="00D43069" w:rsidRPr="00D43069" w:rsidRDefault="00D43069" w:rsidP="00D43069">
            <w:pPr>
              <w:tabs>
                <w:tab w:val="center" w:pos="4513"/>
                <w:tab w:val="right" w:pos="9026"/>
              </w:tabs>
              <w:jc w:val="center"/>
              <w:rPr>
                <w:rFonts w:ascii="Arial" w:eastAsia="Calibri" w:hAnsi="Arial" w:cs="Times New Roman"/>
                <w:b/>
                <w:bCs/>
                <w:color w:val="000000"/>
                <w:sz w:val="20"/>
                <w:szCs w:val="20"/>
                <w:lang w:eastAsia="en-GB"/>
              </w:rPr>
            </w:pPr>
            <w:r w:rsidRPr="00D43069">
              <w:rPr>
                <w:rFonts w:ascii="Arial" w:eastAsia="Calibri" w:hAnsi="Arial" w:cs="Times New Roman"/>
                <w:b/>
                <w:bCs/>
                <w:color w:val="000000"/>
                <w:sz w:val="20"/>
                <w:szCs w:val="20"/>
                <w:lang w:eastAsia="en-GB"/>
              </w:rPr>
              <w:t>Yes  /  No</w:t>
            </w:r>
          </w:p>
        </w:tc>
      </w:tr>
    </w:tbl>
    <w:p w14:paraId="06658EC7" w14:textId="3113A281" w:rsidR="0052510F" w:rsidRPr="00F84DEB" w:rsidRDefault="00D43069" w:rsidP="00D43069">
      <w:pPr>
        <w:keepNext/>
        <w:keepLines/>
        <w:pBdr>
          <w:bottom w:val="single" w:sz="18" w:space="1" w:color="6D009D"/>
        </w:pBdr>
        <w:shd w:val="clear" w:color="auto" w:fill="F2F2F2"/>
        <w:spacing w:before="40" w:after="40" w:line="240" w:lineRule="auto"/>
        <w:jc w:val="center"/>
        <w:outlineLvl w:val="4"/>
      </w:pPr>
      <w:r w:rsidRPr="00D43069">
        <w:rPr>
          <w:rFonts w:ascii="Arial" w:eastAsia="Calibri" w:hAnsi="Arial" w:cs="Times New Roman"/>
          <w:color w:val="000000"/>
          <w:spacing w:val="-6"/>
          <w:sz w:val="14"/>
          <w:szCs w:val="14"/>
          <w:lang w:eastAsia="en-GB"/>
        </w:rPr>
        <w:t xml:space="preserve">NB:  If </w:t>
      </w:r>
      <w:r w:rsidRPr="00D43069">
        <w:rPr>
          <w:rFonts w:ascii="Arial" w:eastAsia="Calibri" w:hAnsi="Arial" w:cs="Times New Roman"/>
          <w:b/>
          <w:color w:val="000000"/>
          <w:spacing w:val="-6"/>
          <w:sz w:val="14"/>
          <w:szCs w:val="14"/>
          <w:u w:val="single"/>
          <w:lang w:eastAsia="en-GB"/>
        </w:rPr>
        <w:t>yes</w:t>
      </w:r>
      <w:r w:rsidRPr="00D43069">
        <w:rPr>
          <w:rFonts w:ascii="Arial" w:eastAsia="Calibri" w:hAnsi="Arial" w:cs="Times New Roman"/>
          <w:color w:val="000000"/>
          <w:spacing w:val="-6"/>
          <w:sz w:val="14"/>
          <w:szCs w:val="14"/>
          <w:lang w:eastAsia="en-GB"/>
        </w:rPr>
        <w:t xml:space="preserve"> is answered for any of the above then please agree targets (section 4) to address the priority issues.  If the same concerns persist for more than two weeks, then this should be raised with the Professional tutor/LPP alliance lead and a trainee support plan should be created (please see the </w:t>
      </w:r>
      <w:r w:rsidRPr="00D43069">
        <w:rPr>
          <w:rFonts w:ascii="Arial" w:eastAsia="Calibri" w:hAnsi="Arial" w:cs="Times New Roman"/>
          <w:i/>
          <w:iCs/>
          <w:color w:val="000000"/>
          <w:spacing w:val="-6"/>
          <w:sz w:val="14"/>
          <w:szCs w:val="14"/>
          <w:lang w:eastAsia="en-GB"/>
        </w:rPr>
        <w:t>General Mentor Placement Handbook</w:t>
      </w:r>
      <w:r w:rsidRPr="00D43069">
        <w:rPr>
          <w:rFonts w:ascii="Arial" w:eastAsia="Calibri" w:hAnsi="Arial" w:cs="Times New Roman"/>
          <w:color w:val="000000"/>
          <w:spacing w:val="-6"/>
          <w:sz w:val="14"/>
          <w:szCs w:val="14"/>
          <w:lang w:eastAsia="en-GB"/>
        </w:rPr>
        <w:t xml:space="preserve"> for proforma and example).</w:t>
      </w:r>
    </w:p>
    <w:sectPr w:rsidR="0052510F" w:rsidRPr="00F84DEB" w:rsidSect="00AB0B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43"/>
    <w:rsid w:val="000414EE"/>
    <w:rsid w:val="00077E13"/>
    <w:rsid w:val="003E48BB"/>
    <w:rsid w:val="0052510F"/>
    <w:rsid w:val="00611D11"/>
    <w:rsid w:val="00812190"/>
    <w:rsid w:val="00880FBD"/>
    <w:rsid w:val="009B6E43"/>
    <w:rsid w:val="00AB0B82"/>
    <w:rsid w:val="00C831F3"/>
    <w:rsid w:val="00CB116C"/>
    <w:rsid w:val="00CC6E84"/>
    <w:rsid w:val="00D43069"/>
    <w:rsid w:val="00F84DEB"/>
    <w:rsid w:val="00FC1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D464"/>
  <w15:chartTrackingRefBased/>
  <w15:docId w15:val="{7FD9D86C-4DDE-4073-9315-8E88590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UoMColourPallette2023">
      <a:dk1>
        <a:srgbClr val="000000"/>
      </a:dk1>
      <a:lt1>
        <a:srgbClr val="FFFFFF"/>
      </a:lt1>
      <a:dk2>
        <a:srgbClr val="D9D9D9"/>
      </a:dk2>
      <a:lt2>
        <a:srgbClr val="F0E1FF"/>
      </a:lt2>
      <a:accent1>
        <a:srgbClr val="6D009D"/>
      </a:accent1>
      <a:accent2>
        <a:srgbClr val="FFCC33"/>
      </a:accent2>
      <a:accent3>
        <a:srgbClr val="959597"/>
      </a:accent3>
      <a:accent4>
        <a:srgbClr val="009CB2"/>
      </a:accent4>
      <a:accent5>
        <a:srgbClr val="F72E8A"/>
      </a:accent5>
      <a:accent6>
        <a:srgbClr val="393A3C"/>
      </a:accent6>
      <a:hlink>
        <a:srgbClr val="6D009D"/>
      </a:hlink>
      <a:folHlink>
        <a:srgbClr val="6D009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2724</Characters>
  <Application>Microsoft Office Word</Application>
  <DocSecurity>0</DocSecurity>
  <Lines>340</Lines>
  <Paragraphs>199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Kilkenny</dc:creator>
  <cp:keywords/>
  <dc:description/>
  <cp:lastModifiedBy>David James</cp:lastModifiedBy>
  <cp:revision>8</cp:revision>
  <dcterms:created xsi:type="dcterms:W3CDTF">2023-10-11T11:45:00Z</dcterms:created>
  <dcterms:modified xsi:type="dcterms:W3CDTF">2026-03-09T10:27:00Z</dcterms:modified>
</cp:coreProperties>
</file>